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E3" w:rsidRPr="00B45C81" w:rsidRDefault="006B57E3" w:rsidP="00902B1A">
      <w:pPr>
        <w:spacing w:after="0"/>
        <w:jc w:val="center"/>
        <w:rPr>
          <w:rFonts w:ascii="Times New Roman" w:hAnsi="Times New Roman"/>
          <w:noProof/>
          <w:lang w:val="en-US"/>
        </w:rPr>
      </w:pPr>
    </w:p>
    <w:p w:rsidR="00D2243E" w:rsidRPr="00B45C81" w:rsidRDefault="00D2243E" w:rsidP="00902B1A">
      <w:pPr>
        <w:spacing w:after="0"/>
        <w:jc w:val="center"/>
        <w:rPr>
          <w:rFonts w:ascii="Times New Roman" w:hAnsi="Times New Roman"/>
          <w:noProof/>
          <w:lang w:val="en-US"/>
        </w:rPr>
      </w:pPr>
      <w:r w:rsidRPr="00B45C81">
        <w:rPr>
          <w:rFonts w:ascii="Times New Roman" w:hAnsi="Times New Roman"/>
        </w:rPr>
        <w:t xml:space="preserve">             </w:t>
      </w:r>
    </w:p>
    <w:p w:rsidR="00815709" w:rsidRPr="00B45C81" w:rsidRDefault="00815709" w:rsidP="00FB4259">
      <w:pPr>
        <w:numPr>
          <w:ilvl w:val="0"/>
          <w:numId w:val="18"/>
        </w:numPr>
        <w:rPr>
          <w:rFonts w:ascii="Times New Roman" w:hAnsi="Times New Roman"/>
        </w:rPr>
      </w:pPr>
      <w:r w:rsidRPr="00B45C81">
        <w:rPr>
          <w:rFonts w:ascii="Times New Roman" w:hAnsi="Times New Roman"/>
        </w:rPr>
        <w:t xml:space="preserve">SECTIUNEA </w:t>
      </w:r>
      <w:r w:rsidR="00EE024C" w:rsidRPr="00B45C81">
        <w:rPr>
          <w:rFonts w:ascii="Times New Roman" w:hAnsi="Times New Roman"/>
        </w:rPr>
        <w:t>1</w:t>
      </w:r>
      <w:r w:rsidRPr="00B45C81">
        <w:rPr>
          <w:rFonts w:ascii="Times New Roman" w:hAnsi="Times New Roman"/>
        </w:rPr>
        <w:t>. FISA DE DATE A ACHIZITIEI</w:t>
      </w:r>
    </w:p>
    <w:p w:rsidR="00FB4259" w:rsidRDefault="00815709" w:rsidP="00FB4259">
      <w:pPr>
        <w:numPr>
          <w:ilvl w:val="0"/>
          <w:numId w:val="18"/>
        </w:numPr>
        <w:rPr>
          <w:rFonts w:ascii="Times New Roman" w:hAnsi="Times New Roman"/>
        </w:rPr>
      </w:pPr>
      <w:r w:rsidRPr="00B45C81">
        <w:rPr>
          <w:rFonts w:ascii="Times New Roman" w:hAnsi="Times New Roman"/>
        </w:rPr>
        <w:t xml:space="preserve">SECTIUNEA </w:t>
      </w:r>
      <w:r w:rsidR="00FB4259">
        <w:rPr>
          <w:rFonts w:ascii="Times New Roman" w:hAnsi="Times New Roman"/>
        </w:rPr>
        <w:t>2</w:t>
      </w:r>
      <w:r w:rsidRPr="00B45C81">
        <w:rPr>
          <w:rFonts w:ascii="Times New Roman" w:hAnsi="Times New Roman"/>
        </w:rPr>
        <w:t>. FORMULARE</w:t>
      </w:r>
    </w:p>
    <w:p w:rsidR="00FB4259" w:rsidRPr="00FB4259" w:rsidRDefault="00FB4259" w:rsidP="00FB4259">
      <w:pPr>
        <w:pStyle w:val="NoSpacing"/>
        <w:numPr>
          <w:ilvl w:val="0"/>
          <w:numId w:val="18"/>
        </w:numPr>
        <w:rPr>
          <w:rFonts w:ascii="Times New Roman" w:hAnsi="Times New Roman"/>
        </w:rPr>
      </w:pPr>
      <w:r w:rsidRPr="00FB4259">
        <w:rPr>
          <w:rFonts w:ascii="Times New Roman" w:hAnsi="Times New Roman"/>
        </w:rPr>
        <w:t>SECTIUNEA 3. CAIETUL DE SARCINI</w:t>
      </w:r>
    </w:p>
    <w:p w:rsidR="00D2542F" w:rsidRPr="00B45C81" w:rsidRDefault="00D2542F" w:rsidP="00D2542F">
      <w:pPr>
        <w:ind w:left="720"/>
      </w:pPr>
    </w:p>
    <w:p w:rsidR="004270F1" w:rsidRPr="00B45C81" w:rsidRDefault="004270F1" w:rsidP="004270F1">
      <w:pPr>
        <w:ind w:left="720"/>
      </w:pPr>
    </w:p>
    <w:p w:rsidR="004270F1" w:rsidRPr="00B45C81" w:rsidRDefault="004270F1" w:rsidP="004270F1">
      <w:pPr>
        <w:ind w:left="720"/>
      </w:pPr>
    </w:p>
    <w:p w:rsidR="004270F1" w:rsidRPr="00B45C81" w:rsidRDefault="004270F1" w:rsidP="004270F1">
      <w:pPr>
        <w:ind w:left="720"/>
      </w:pPr>
    </w:p>
    <w:p w:rsidR="004270F1" w:rsidRPr="00B45C81" w:rsidRDefault="004270F1" w:rsidP="004270F1">
      <w:pPr>
        <w:ind w:left="720"/>
      </w:pPr>
    </w:p>
    <w:p w:rsidR="004270F1" w:rsidRPr="00B45C81" w:rsidRDefault="004270F1" w:rsidP="004270F1">
      <w:pPr>
        <w:ind w:left="720"/>
      </w:pPr>
    </w:p>
    <w:p w:rsidR="004270F1" w:rsidRPr="00B45C81" w:rsidRDefault="004270F1"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842BEB" w:rsidRPr="00B45C81" w:rsidRDefault="00842BEB" w:rsidP="004270F1">
      <w:pPr>
        <w:ind w:left="720"/>
      </w:pPr>
    </w:p>
    <w:p w:rsidR="004270F1" w:rsidRPr="00B45C81" w:rsidRDefault="004270F1" w:rsidP="004270F1">
      <w:pPr>
        <w:ind w:left="720"/>
      </w:pPr>
    </w:p>
    <w:p w:rsidR="004270F1" w:rsidRDefault="004270F1" w:rsidP="004270F1">
      <w:pPr>
        <w:ind w:left="720"/>
      </w:pPr>
    </w:p>
    <w:p w:rsidR="00623DCD" w:rsidRPr="00B45C81" w:rsidRDefault="00623DCD" w:rsidP="004270F1">
      <w:pPr>
        <w:ind w:left="720"/>
      </w:pPr>
    </w:p>
    <w:p w:rsidR="004270F1" w:rsidRPr="00B45C81" w:rsidRDefault="00425A77" w:rsidP="00825C17">
      <w:pPr>
        <w:rPr>
          <w:rFonts w:ascii="Cambria" w:eastAsia="Times New Roman" w:hAnsi="Cambria"/>
          <w:b/>
          <w:bCs/>
          <w:kern w:val="28"/>
        </w:rPr>
      </w:pPr>
      <w:r w:rsidRPr="00623DCD">
        <w:rPr>
          <w:rFonts w:ascii="Cambria" w:eastAsia="Times New Roman" w:hAnsi="Cambria"/>
          <w:b/>
          <w:bCs/>
          <w:kern w:val="28"/>
          <w:highlight w:val="yellow"/>
        </w:rPr>
        <w:lastRenderedPageBreak/>
        <w:t>SECTIUNEA I</w:t>
      </w:r>
    </w:p>
    <w:p w:rsidR="00825C17" w:rsidRPr="00B45C81" w:rsidRDefault="004270F1" w:rsidP="00825C17">
      <w:pPr>
        <w:pStyle w:val="Title"/>
        <w:rPr>
          <w:sz w:val="36"/>
          <w:szCs w:val="36"/>
        </w:rPr>
      </w:pPr>
      <w:r w:rsidRPr="00B45C81">
        <w:rPr>
          <w:sz w:val="36"/>
          <w:szCs w:val="36"/>
        </w:rPr>
        <w:t>FISA DE DATE</w:t>
      </w:r>
    </w:p>
    <w:p w:rsidR="00825C17" w:rsidRPr="00B45C81" w:rsidRDefault="00825C17" w:rsidP="004270F1">
      <w:pPr>
        <w:rPr>
          <w:rFonts w:ascii="Times New Roman" w:hAnsi="Times New Roman"/>
          <w:b/>
          <w:highlight w:val="yellow"/>
        </w:rPr>
      </w:pPr>
    </w:p>
    <w:p w:rsidR="00825C17" w:rsidRPr="00B45C81" w:rsidRDefault="00825C17" w:rsidP="00825C17">
      <w:pPr>
        <w:tabs>
          <w:tab w:val="left" w:pos="450"/>
          <w:tab w:val="left" w:pos="630"/>
        </w:tabs>
        <w:spacing w:after="0"/>
        <w:jc w:val="both"/>
        <w:rPr>
          <w:rFonts w:cs="Arial"/>
          <w:b/>
        </w:rPr>
      </w:pPr>
      <w:r w:rsidRPr="00B45C81">
        <w:rPr>
          <w:rFonts w:cs="Arial"/>
          <w:b/>
        </w:rPr>
        <w:t>1.a. Autoritatea Contractanta</w:t>
      </w:r>
    </w:p>
    <w:p w:rsidR="00825C17" w:rsidRPr="00B45C81" w:rsidRDefault="00825C17" w:rsidP="00825C17">
      <w:pPr>
        <w:tabs>
          <w:tab w:val="left" w:pos="450"/>
          <w:tab w:val="left" w:pos="630"/>
        </w:tabs>
        <w:spacing w:after="0"/>
        <w:jc w:val="both"/>
        <w:rPr>
          <w:rFonts w:cs="Arial"/>
          <w:b/>
        </w:rPr>
      </w:pPr>
      <w:r w:rsidRPr="00B45C81">
        <w:rPr>
          <w:rFonts w:cs="Arial"/>
          <w:b/>
        </w:rPr>
        <w:t xml:space="preserve">REGIA AUTONOMA AEROPORT TRANSILVANIA TARGU MURES </w:t>
      </w:r>
    </w:p>
    <w:p w:rsidR="00825C17" w:rsidRPr="00B45C81" w:rsidRDefault="00825C17" w:rsidP="00825C17">
      <w:pPr>
        <w:tabs>
          <w:tab w:val="left" w:pos="450"/>
          <w:tab w:val="left" w:pos="630"/>
        </w:tabs>
        <w:spacing w:after="0"/>
        <w:jc w:val="both"/>
        <w:rPr>
          <w:rFonts w:cs="Arial"/>
        </w:rPr>
      </w:pPr>
      <w:r w:rsidRPr="00B45C81">
        <w:rPr>
          <w:rFonts w:cs="Arial"/>
        </w:rPr>
        <w:t xml:space="preserve">adresa </w:t>
      </w:r>
      <w:r w:rsidR="007037EF" w:rsidRPr="00B45C81">
        <w:rPr>
          <w:rFonts w:cs="Arial"/>
        </w:rPr>
        <w:t>poștala</w:t>
      </w:r>
      <w:r w:rsidRPr="00B45C81">
        <w:rPr>
          <w:rFonts w:cs="Arial"/>
        </w:rPr>
        <w:t xml:space="preserve">: Vidrasau DN 15, km 14,5 </w:t>
      </w:r>
      <w:r w:rsidR="007037EF" w:rsidRPr="00B45C81">
        <w:rPr>
          <w:rFonts w:cs="Arial"/>
        </w:rPr>
        <w:t>șoseaua</w:t>
      </w:r>
      <w:r w:rsidRPr="00B45C81">
        <w:rPr>
          <w:rFonts w:cs="Arial"/>
        </w:rPr>
        <w:t xml:space="preserve"> </w:t>
      </w:r>
      <w:r w:rsidR="007037EF" w:rsidRPr="00B45C81">
        <w:rPr>
          <w:rFonts w:cs="Arial"/>
        </w:rPr>
        <w:t>Târgu</w:t>
      </w:r>
      <w:r w:rsidRPr="00B45C81">
        <w:rPr>
          <w:rFonts w:cs="Arial"/>
        </w:rPr>
        <w:t xml:space="preserve"> </w:t>
      </w:r>
      <w:r w:rsidR="007037EF" w:rsidRPr="00B45C81">
        <w:rPr>
          <w:rFonts w:cs="Arial"/>
        </w:rPr>
        <w:t>Mureș</w:t>
      </w:r>
      <w:r w:rsidRPr="00B45C81">
        <w:rPr>
          <w:rFonts w:cs="Arial"/>
        </w:rPr>
        <w:t xml:space="preserve"> -</w:t>
      </w:r>
      <w:r w:rsidR="007037EF" w:rsidRPr="00B45C81">
        <w:rPr>
          <w:rFonts w:cs="Arial"/>
        </w:rPr>
        <w:t>Luduș</w:t>
      </w:r>
      <w:r w:rsidRPr="00B45C81">
        <w:rPr>
          <w:rFonts w:cs="Arial"/>
        </w:rPr>
        <w:t xml:space="preserve">, jud </w:t>
      </w:r>
      <w:r w:rsidR="007037EF" w:rsidRPr="00B45C81">
        <w:rPr>
          <w:rFonts w:cs="Arial"/>
        </w:rPr>
        <w:t>Mureș</w:t>
      </w:r>
      <w:r w:rsidRPr="00B45C81">
        <w:rPr>
          <w:rFonts w:cs="Arial"/>
        </w:rPr>
        <w:t xml:space="preserve">, </w:t>
      </w:r>
    </w:p>
    <w:p w:rsidR="00825C17" w:rsidRPr="00B45C81" w:rsidRDefault="00825C17" w:rsidP="00825C17">
      <w:pPr>
        <w:tabs>
          <w:tab w:val="left" w:pos="450"/>
          <w:tab w:val="left" w:pos="630"/>
        </w:tabs>
        <w:spacing w:after="0"/>
        <w:jc w:val="both"/>
        <w:rPr>
          <w:rFonts w:cs="Arial"/>
        </w:rPr>
      </w:pPr>
      <w:r w:rsidRPr="00B45C81">
        <w:rPr>
          <w:rFonts w:cs="Arial"/>
        </w:rPr>
        <w:t xml:space="preserve">localitatea: Vidrasau, cod </w:t>
      </w:r>
      <w:r w:rsidR="007037EF" w:rsidRPr="00B45C81">
        <w:rPr>
          <w:rFonts w:cs="Arial"/>
        </w:rPr>
        <w:t>poștal</w:t>
      </w:r>
      <w:r w:rsidRPr="00B45C81">
        <w:rPr>
          <w:rFonts w:cs="Arial"/>
        </w:rPr>
        <w:t xml:space="preserve">: 547612, Romania,, </w:t>
      </w:r>
      <w:r w:rsidR="00615ED6" w:rsidRPr="00B45C81">
        <w:rPr>
          <w:rFonts w:cs="Arial"/>
        </w:rPr>
        <w:t xml:space="preserve"> </w:t>
      </w:r>
    </w:p>
    <w:p w:rsidR="00825C17" w:rsidRPr="00B45C81" w:rsidRDefault="00825C17" w:rsidP="00825C17">
      <w:pPr>
        <w:tabs>
          <w:tab w:val="left" w:pos="450"/>
          <w:tab w:val="left" w:pos="630"/>
        </w:tabs>
        <w:spacing w:after="0"/>
        <w:jc w:val="both"/>
        <w:rPr>
          <w:rFonts w:cs="Arial"/>
        </w:rPr>
      </w:pPr>
      <w:r w:rsidRPr="00B45C81">
        <w:rPr>
          <w:rFonts w:cs="Arial"/>
        </w:rPr>
        <w:t xml:space="preserve">tel. +40 265328259, fax: +40 265328257, </w:t>
      </w:r>
    </w:p>
    <w:p w:rsidR="004270F1" w:rsidRPr="00B45C81" w:rsidRDefault="004270F1" w:rsidP="00825C17">
      <w:pPr>
        <w:tabs>
          <w:tab w:val="left" w:pos="450"/>
          <w:tab w:val="left" w:pos="630"/>
        </w:tabs>
        <w:spacing w:after="0"/>
        <w:jc w:val="both"/>
        <w:rPr>
          <w:rFonts w:cs="Arial"/>
        </w:rPr>
      </w:pPr>
      <w:r w:rsidRPr="00B45C81">
        <w:rPr>
          <w:rFonts w:cs="Arial"/>
        </w:rPr>
        <w:t xml:space="preserve">Reprezentant legal: </w:t>
      </w:r>
      <w:r w:rsidR="008D36E7" w:rsidRPr="00B45C81">
        <w:rPr>
          <w:rFonts w:cs="Arial"/>
        </w:rPr>
        <w:t>Peti Andrei</w:t>
      </w:r>
    </w:p>
    <w:p w:rsidR="00825C17" w:rsidRPr="00B45C81" w:rsidRDefault="00352429" w:rsidP="00825C17">
      <w:pPr>
        <w:tabs>
          <w:tab w:val="left" w:pos="450"/>
          <w:tab w:val="left" w:pos="630"/>
        </w:tabs>
        <w:spacing w:after="0"/>
        <w:jc w:val="both"/>
        <w:rPr>
          <w:rFonts w:cs="Arial"/>
        </w:rPr>
      </w:pPr>
      <w:r w:rsidRPr="00B45C81">
        <w:rPr>
          <w:rFonts w:cs="Arial"/>
        </w:rPr>
        <w:t>Punct</w:t>
      </w:r>
      <w:r w:rsidR="00825C17" w:rsidRPr="00B45C81">
        <w:rPr>
          <w:rFonts w:cs="Arial"/>
        </w:rPr>
        <w:t xml:space="preserve"> de contact: Compartimentul </w:t>
      </w:r>
      <w:r w:rsidR="007037EF" w:rsidRPr="00B45C81">
        <w:rPr>
          <w:rFonts w:cs="Arial"/>
        </w:rPr>
        <w:t>Achiziții</w:t>
      </w:r>
      <w:r w:rsidR="00825C17" w:rsidRPr="00B45C81">
        <w:rPr>
          <w:rFonts w:cs="Arial"/>
        </w:rPr>
        <w:t xml:space="preserve"> si </w:t>
      </w:r>
      <w:r w:rsidR="007037EF" w:rsidRPr="00B45C81">
        <w:rPr>
          <w:rFonts w:cs="Arial"/>
        </w:rPr>
        <w:t>Investiții</w:t>
      </w:r>
    </w:p>
    <w:p w:rsidR="004270F1" w:rsidRPr="00B45C81" w:rsidRDefault="004270F1" w:rsidP="00825C17">
      <w:pPr>
        <w:tabs>
          <w:tab w:val="left" w:pos="450"/>
          <w:tab w:val="left" w:pos="630"/>
        </w:tabs>
        <w:spacing w:after="0"/>
        <w:jc w:val="both"/>
        <w:rPr>
          <w:rFonts w:cs="Arial"/>
        </w:rPr>
      </w:pPr>
      <w:r w:rsidRPr="00B45C81">
        <w:rPr>
          <w:rFonts w:cs="Arial"/>
        </w:rPr>
        <w:t xml:space="preserve">Persoană de contact: </w:t>
      </w:r>
      <w:r w:rsidR="007037EF">
        <w:rPr>
          <w:rFonts w:cs="Arial"/>
        </w:rPr>
        <w:t>Biriș</w:t>
      </w:r>
      <w:r w:rsidR="00FB4259">
        <w:rPr>
          <w:rFonts w:cs="Arial"/>
        </w:rPr>
        <w:t xml:space="preserve"> Simona Camelia</w:t>
      </w:r>
    </w:p>
    <w:p w:rsidR="004270F1" w:rsidRPr="00B45C81" w:rsidRDefault="00825C17" w:rsidP="004270F1">
      <w:pPr>
        <w:tabs>
          <w:tab w:val="left" w:pos="450"/>
          <w:tab w:val="left" w:pos="630"/>
        </w:tabs>
        <w:spacing w:after="0"/>
        <w:jc w:val="both"/>
      </w:pPr>
      <w:r w:rsidRPr="00B45C81">
        <w:rPr>
          <w:rFonts w:cs="Arial"/>
        </w:rPr>
        <w:t xml:space="preserve">email: </w:t>
      </w:r>
      <w:hyperlink r:id="rId8" w:history="1">
        <w:r w:rsidR="00FB4259" w:rsidRPr="00DB54E5">
          <w:rPr>
            <w:rStyle w:val="Hyperlink"/>
            <w:rFonts w:cs="Arial"/>
            <w:b/>
          </w:rPr>
          <w:t>investitii@transylvaniaairport.ro</w:t>
        </w:r>
      </w:hyperlink>
    </w:p>
    <w:p w:rsidR="00825C17" w:rsidRPr="00B45C81" w:rsidRDefault="00825C17" w:rsidP="004270F1">
      <w:pPr>
        <w:tabs>
          <w:tab w:val="left" w:pos="450"/>
          <w:tab w:val="left" w:pos="630"/>
        </w:tabs>
        <w:spacing w:after="0"/>
        <w:jc w:val="both"/>
        <w:rPr>
          <w:rFonts w:cs="Arial"/>
        </w:rPr>
      </w:pPr>
    </w:p>
    <w:p w:rsidR="00825C17" w:rsidRPr="00B45C81" w:rsidRDefault="004270F1" w:rsidP="00825C17">
      <w:pPr>
        <w:tabs>
          <w:tab w:val="left" w:pos="450"/>
          <w:tab w:val="left" w:pos="630"/>
        </w:tabs>
        <w:spacing w:after="0"/>
        <w:jc w:val="both"/>
        <w:rPr>
          <w:rFonts w:cs="Arial"/>
        </w:rPr>
      </w:pPr>
      <w:r w:rsidRPr="00B45C81">
        <w:rPr>
          <w:rFonts w:cs="Arial"/>
          <w:b/>
        </w:rPr>
        <w:t>I</w:t>
      </w:r>
      <w:r w:rsidR="00825C17" w:rsidRPr="00B45C81">
        <w:rPr>
          <w:rFonts w:cs="Arial"/>
          <w:b/>
        </w:rPr>
        <w:t xml:space="preserve">.b. Principala activitate sau </w:t>
      </w:r>
      <w:r w:rsidR="00FB4259" w:rsidRPr="00B45C81">
        <w:rPr>
          <w:rFonts w:cs="Arial"/>
          <w:b/>
        </w:rPr>
        <w:t>activități</w:t>
      </w:r>
      <w:r w:rsidR="00825C17" w:rsidRPr="00B45C81">
        <w:rPr>
          <w:rFonts w:cs="Arial"/>
          <w:b/>
        </w:rPr>
        <w:t xml:space="preserve"> ale </w:t>
      </w:r>
      <w:r w:rsidR="00FB4259" w:rsidRPr="00B45C81">
        <w:rPr>
          <w:rFonts w:cs="Arial"/>
          <w:b/>
        </w:rPr>
        <w:t>Autorității</w:t>
      </w:r>
      <w:r w:rsidR="00825C17" w:rsidRPr="00B45C81">
        <w:rPr>
          <w:rFonts w:cs="Arial"/>
          <w:b/>
        </w:rPr>
        <w:t xml:space="preserve"> contractante</w:t>
      </w:r>
      <w:r w:rsidR="00BB402D" w:rsidRPr="00B45C81">
        <w:rPr>
          <w:rFonts w:cs="Arial"/>
          <w:b/>
        </w:rPr>
        <w:t xml:space="preserve"> </w:t>
      </w:r>
      <w:r w:rsidR="00825C17" w:rsidRPr="00B45C81">
        <w:rPr>
          <w:rFonts w:cs="Arial"/>
          <w:b/>
        </w:rPr>
        <w:t>Regie Aeroportuara</w:t>
      </w:r>
    </w:p>
    <w:p w:rsidR="00825C17" w:rsidRPr="00B45C81" w:rsidRDefault="00825C17" w:rsidP="00825C17">
      <w:pPr>
        <w:tabs>
          <w:tab w:val="left" w:pos="450"/>
          <w:tab w:val="left" w:pos="630"/>
        </w:tabs>
        <w:spacing w:after="0"/>
        <w:jc w:val="both"/>
        <w:rPr>
          <w:rFonts w:cs="Arial"/>
        </w:rPr>
      </w:pPr>
      <w:r w:rsidRPr="00B45C81">
        <w:rPr>
          <w:rFonts w:cs="Arial"/>
        </w:rPr>
        <w:t>Activitate (</w:t>
      </w:r>
      <w:r w:rsidR="00FB4259" w:rsidRPr="00B45C81">
        <w:rPr>
          <w:rFonts w:cs="Arial"/>
        </w:rPr>
        <w:t>Activități</w:t>
      </w:r>
      <w:r w:rsidRPr="00B45C81">
        <w:rPr>
          <w:rFonts w:cs="Arial"/>
        </w:rPr>
        <w:t>) –</w:t>
      </w:r>
      <w:r w:rsidR="00FB4259" w:rsidRPr="00B45C81">
        <w:rPr>
          <w:rFonts w:cs="Arial"/>
        </w:rPr>
        <w:t>activități</w:t>
      </w:r>
      <w:r w:rsidRPr="00B45C81">
        <w:rPr>
          <w:rFonts w:cs="Arial"/>
        </w:rPr>
        <w:t xml:space="preserve"> aeroportuare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4270F1" w:rsidRPr="00B45C81" w:rsidTr="002F4CB3">
        <w:tc>
          <w:tcPr>
            <w:tcW w:w="9571" w:type="dxa"/>
          </w:tcPr>
          <w:p w:rsidR="004270F1" w:rsidRPr="00B45C81" w:rsidRDefault="004270F1" w:rsidP="00781B9B">
            <w:pPr>
              <w:tabs>
                <w:tab w:val="left" w:pos="450"/>
                <w:tab w:val="left" w:pos="630"/>
              </w:tabs>
              <w:spacing w:after="0"/>
              <w:jc w:val="both"/>
              <w:rPr>
                <w:rFonts w:cs="Arial"/>
                <w:sz w:val="20"/>
                <w:szCs w:val="20"/>
              </w:rPr>
            </w:pPr>
            <w:r w:rsidRPr="00B45C81">
              <w:rPr>
                <w:rFonts w:cs="Arial"/>
                <w:sz w:val="20"/>
                <w:szCs w:val="20"/>
              </w:rPr>
              <w:t xml:space="preserve">Autoritatea contractanta </w:t>
            </w:r>
            <w:r w:rsidR="00FB4259" w:rsidRPr="00B45C81">
              <w:rPr>
                <w:rFonts w:cs="Arial"/>
                <w:sz w:val="20"/>
                <w:szCs w:val="20"/>
              </w:rPr>
              <w:t>acționează</w:t>
            </w:r>
            <w:r w:rsidRPr="00B45C81">
              <w:rPr>
                <w:rFonts w:cs="Arial"/>
                <w:sz w:val="20"/>
                <w:szCs w:val="20"/>
              </w:rPr>
              <w:t xml:space="preserve"> in numele altor </w:t>
            </w:r>
            <w:r w:rsidR="00FB4259" w:rsidRPr="00B45C81">
              <w:rPr>
                <w:rFonts w:cs="Arial"/>
                <w:sz w:val="20"/>
                <w:szCs w:val="20"/>
              </w:rPr>
              <w:t>autorități</w:t>
            </w:r>
            <w:r w:rsidRPr="00B45C81">
              <w:rPr>
                <w:rFonts w:cs="Arial"/>
                <w:sz w:val="20"/>
                <w:szCs w:val="20"/>
              </w:rPr>
              <w:t xml:space="preserve"> contractante</w:t>
            </w:r>
            <w:r w:rsidR="00825C17" w:rsidRPr="00B45C81">
              <w:rPr>
                <w:rFonts w:cs="Arial"/>
                <w:sz w:val="20"/>
                <w:szCs w:val="20"/>
              </w:rPr>
              <w:t xml:space="preserve">     </w:t>
            </w:r>
            <w:r w:rsidRPr="00B45C81">
              <w:rPr>
                <w:rFonts w:cs="Arial"/>
                <w:sz w:val="20"/>
                <w:szCs w:val="20"/>
              </w:rPr>
              <w:t xml:space="preserve">                                       da □ nu x</w:t>
            </w:r>
          </w:p>
        </w:tc>
      </w:tr>
      <w:tr w:rsidR="00825C17" w:rsidRPr="00B45C81" w:rsidTr="00781B9B">
        <w:tc>
          <w:tcPr>
            <w:tcW w:w="9571" w:type="dxa"/>
          </w:tcPr>
          <w:p w:rsidR="00825C17" w:rsidRPr="00B45C81" w:rsidRDefault="00EE024C" w:rsidP="00781B9B">
            <w:pPr>
              <w:tabs>
                <w:tab w:val="left" w:pos="450"/>
                <w:tab w:val="left" w:pos="630"/>
              </w:tabs>
              <w:spacing w:after="0"/>
              <w:jc w:val="both"/>
              <w:rPr>
                <w:rFonts w:cs="Arial"/>
                <w:b/>
              </w:rPr>
            </w:pPr>
            <w:r w:rsidRPr="00B45C81">
              <w:rPr>
                <w:rFonts w:cs="Arial"/>
                <w:b/>
              </w:rPr>
              <w:t xml:space="preserve">I .c. </w:t>
            </w:r>
            <w:r w:rsidR="00825C17" w:rsidRPr="00B45C81">
              <w:rPr>
                <w:rFonts w:cs="Arial"/>
                <w:b/>
              </w:rPr>
              <w:t xml:space="preserve">Dreptul ofertantului de a solicita </w:t>
            </w:r>
            <w:r w:rsidR="00FB4259" w:rsidRPr="00B45C81">
              <w:rPr>
                <w:rFonts w:cs="Arial"/>
                <w:b/>
              </w:rPr>
              <w:t>clarificări</w:t>
            </w:r>
            <w:r w:rsidR="00825C17" w:rsidRPr="00B45C81">
              <w:rPr>
                <w:rFonts w:cs="Arial"/>
                <w:b/>
              </w:rPr>
              <w:t>:</w:t>
            </w:r>
          </w:p>
          <w:p w:rsidR="00825C17" w:rsidRPr="00B45C81" w:rsidRDefault="00825C17" w:rsidP="00781B9B">
            <w:pPr>
              <w:tabs>
                <w:tab w:val="left" w:pos="450"/>
                <w:tab w:val="left" w:pos="630"/>
              </w:tabs>
              <w:spacing w:after="0"/>
              <w:jc w:val="both"/>
              <w:rPr>
                <w:rFonts w:cs="Arial"/>
              </w:rPr>
            </w:pPr>
            <w:r w:rsidRPr="00B45C81">
              <w:rPr>
                <w:rFonts w:cs="Arial"/>
              </w:rPr>
              <w:t xml:space="preserve">Solicitarea de clarificări: se vor face in scris si se vor transmite pe adresele de e- mail specificate mai sus sau pe fax. Solicitările de clarificări pot fi cerute cu maxim </w:t>
            </w:r>
            <w:r w:rsidR="008D36E7" w:rsidRPr="00B45C81">
              <w:rPr>
                <w:rFonts w:cs="Arial"/>
              </w:rPr>
              <w:t>3</w:t>
            </w:r>
            <w:r w:rsidRPr="00B45C81">
              <w:rPr>
                <w:rFonts w:cs="Arial"/>
              </w:rPr>
              <w:t xml:space="preserve"> zile lucrătoare anterior termenului de depunere al ofertelor.</w:t>
            </w:r>
          </w:p>
          <w:p w:rsidR="00825C17" w:rsidRPr="00B45C81" w:rsidRDefault="00825C17" w:rsidP="00781B9B">
            <w:pPr>
              <w:tabs>
                <w:tab w:val="left" w:pos="450"/>
                <w:tab w:val="left" w:pos="630"/>
              </w:tabs>
              <w:spacing w:after="0"/>
              <w:jc w:val="both"/>
              <w:rPr>
                <w:rFonts w:cs="Arial"/>
              </w:rPr>
            </w:pPr>
            <w:r w:rsidRPr="00B45C81">
              <w:rPr>
                <w:rFonts w:cs="Arial"/>
              </w:rPr>
              <w:t>Răspunsurile la solicitările de clarificări: răspunsul la solicitările de clarificări</w:t>
            </w:r>
            <w:r w:rsidR="008D36E7" w:rsidRPr="00B45C81">
              <w:rPr>
                <w:rFonts w:cs="Arial"/>
              </w:rPr>
              <w:t>, va fi transmis in termen de  3</w:t>
            </w:r>
            <w:r w:rsidRPr="00B45C81">
              <w:rPr>
                <w:rFonts w:cs="Arial"/>
              </w:rPr>
              <w:t xml:space="preserve"> (</w:t>
            </w:r>
            <w:r w:rsidR="008D36E7" w:rsidRPr="00B45C81">
              <w:rPr>
                <w:rFonts w:cs="Arial"/>
              </w:rPr>
              <w:t>trei</w:t>
            </w:r>
            <w:r w:rsidRPr="00B45C81">
              <w:rPr>
                <w:rFonts w:cs="Arial"/>
              </w:rPr>
              <w:t>) zi</w:t>
            </w:r>
            <w:r w:rsidR="008D36E7" w:rsidRPr="00B45C81">
              <w:rPr>
                <w:rFonts w:cs="Arial"/>
              </w:rPr>
              <w:t>le</w:t>
            </w:r>
            <w:r w:rsidRPr="00B45C81">
              <w:rPr>
                <w:rFonts w:cs="Arial"/>
              </w:rPr>
              <w:t xml:space="preserve"> lucrătoare de la primire.</w:t>
            </w:r>
          </w:p>
          <w:p w:rsidR="004E6EA7" w:rsidRPr="00B45C81" w:rsidRDefault="004E6EA7" w:rsidP="00781B9B">
            <w:pPr>
              <w:tabs>
                <w:tab w:val="left" w:pos="450"/>
                <w:tab w:val="left" w:pos="630"/>
              </w:tabs>
              <w:spacing w:after="0"/>
              <w:jc w:val="both"/>
              <w:rPr>
                <w:rFonts w:cs="Arial"/>
                <w:b/>
              </w:rPr>
            </w:pPr>
            <w:r w:rsidRPr="00B45C81">
              <w:rPr>
                <w:rFonts w:cs="Arial"/>
              </w:rPr>
              <w:t>Modalitatea de informare a tuturor celor interesați cu privire la solicitările de clarificări și răspunsul la acestea: solicitările de clarificări și răspunsurile la acestea vor fi remise, pe mail, tuturor operatorilor economici, care au solicitat documentația pentru ofertare, fără a fi dezvăluită identitatea celui care a solicitat clarificarea.</w:t>
            </w:r>
          </w:p>
        </w:tc>
      </w:tr>
    </w:tbl>
    <w:p w:rsidR="00EE024C" w:rsidRPr="00B45C81" w:rsidRDefault="00EE024C" w:rsidP="00EE024C">
      <w:pPr>
        <w:tabs>
          <w:tab w:val="left" w:pos="450"/>
          <w:tab w:val="left" w:pos="630"/>
        </w:tabs>
        <w:spacing w:after="0"/>
        <w:jc w:val="both"/>
        <w:rPr>
          <w:rFonts w:cs="Arial"/>
          <w:b/>
        </w:rPr>
      </w:pPr>
      <w:r w:rsidRPr="00B45C81">
        <w:rPr>
          <w:rFonts w:cs="Arial"/>
          <w:b/>
        </w:rPr>
        <w:t xml:space="preserve">I.d. Sursa de </w:t>
      </w:r>
      <w:r w:rsidR="00FB4259" w:rsidRPr="00B45C81">
        <w:rPr>
          <w:rFonts w:cs="Arial"/>
          <w:b/>
        </w:rPr>
        <w:t>finanțare</w:t>
      </w:r>
      <w:r w:rsidRPr="00B45C81">
        <w:rPr>
          <w:rFonts w:cs="Arial"/>
          <w:b/>
        </w:rPr>
        <w:t xml:space="preserve">  :</w:t>
      </w:r>
      <w:r w:rsidR="004C6998" w:rsidRPr="00B45C81">
        <w:rPr>
          <w:rFonts w:cs="Arial"/>
          <w:b/>
        </w:rPr>
        <w:t xml:space="preserve"> </w:t>
      </w:r>
      <w:r w:rsidR="004C6998" w:rsidRPr="007037EF">
        <w:rPr>
          <w:rFonts w:cs="Arial"/>
        </w:rPr>
        <w:t xml:space="preserve">fonduri </w:t>
      </w:r>
      <w:r w:rsidR="0060078C" w:rsidRPr="007037EF">
        <w:rPr>
          <w:rFonts w:cs="Arial"/>
        </w:rPr>
        <w:t>bugetare</w:t>
      </w:r>
    </w:p>
    <w:p w:rsidR="00AE29BB" w:rsidRPr="00B45C81" w:rsidRDefault="00AE29BB" w:rsidP="00EE024C">
      <w:pPr>
        <w:tabs>
          <w:tab w:val="left" w:pos="450"/>
          <w:tab w:val="left" w:pos="630"/>
        </w:tabs>
        <w:spacing w:after="0"/>
        <w:jc w:val="both"/>
        <w:rPr>
          <w:rFonts w:cs="Arial"/>
          <w:b/>
        </w:rPr>
      </w:pPr>
    </w:p>
    <w:p w:rsidR="004270F1" w:rsidRPr="00B45C81" w:rsidRDefault="004270F1" w:rsidP="00EE024C">
      <w:pPr>
        <w:rPr>
          <w:rFonts w:ascii="Cambria" w:eastAsia="Times New Roman" w:hAnsi="Cambria"/>
          <w:b/>
          <w:bCs/>
          <w:kern w:val="28"/>
        </w:rPr>
      </w:pPr>
      <w:r w:rsidRPr="00B45C81">
        <w:rPr>
          <w:rFonts w:ascii="Cambria" w:eastAsia="Times New Roman" w:hAnsi="Cambria"/>
          <w:b/>
          <w:bCs/>
          <w:kern w:val="28"/>
        </w:rPr>
        <w:t>SECTIUNEA II: OBIECTUL CONTRACTULUI</w:t>
      </w:r>
    </w:p>
    <w:p w:rsidR="004270F1" w:rsidRPr="00B45C81" w:rsidRDefault="004270F1" w:rsidP="00EE024C">
      <w:pPr>
        <w:tabs>
          <w:tab w:val="left" w:pos="450"/>
          <w:tab w:val="left" w:pos="630"/>
        </w:tabs>
        <w:spacing w:after="0"/>
        <w:jc w:val="both"/>
        <w:rPr>
          <w:rFonts w:cs="Arial"/>
          <w:b/>
        </w:rPr>
      </w:pPr>
      <w:r w:rsidRPr="00B45C81">
        <w:rPr>
          <w:rFonts w:cs="Arial"/>
          <w:b/>
        </w:rPr>
        <w:t xml:space="preserve">II.1) </w:t>
      </w:r>
      <w:r w:rsidR="004B2B2C" w:rsidRPr="00B45C81">
        <w:rPr>
          <w:rFonts w:cs="Arial"/>
          <w:b/>
        </w:rPr>
        <w:t>Descriere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96"/>
        <w:gridCol w:w="3096"/>
      </w:tblGrid>
      <w:tr w:rsidR="004270F1" w:rsidRPr="00B45C81" w:rsidTr="00781B9B">
        <w:tc>
          <w:tcPr>
            <w:tcW w:w="9270" w:type="dxa"/>
            <w:gridSpan w:val="3"/>
            <w:shd w:val="clear" w:color="auto" w:fill="auto"/>
          </w:tcPr>
          <w:p w:rsidR="003B64A9" w:rsidRDefault="004270F1" w:rsidP="003B64A9">
            <w:pPr>
              <w:tabs>
                <w:tab w:val="left" w:pos="450"/>
                <w:tab w:val="left" w:pos="630"/>
              </w:tabs>
              <w:spacing w:after="0"/>
              <w:rPr>
                <w:sz w:val="24"/>
                <w:szCs w:val="24"/>
              </w:rPr>
            </w:pPr>
            <w:r w:rsidRPr="00B45C81">
              <w:rPr>
                <w:rFonts w:ascii="Cambria" w:eastAsia="Times New Roman" w:hAnsi="Cambria"/>
                <w:b/>
                <w:kern w:val="28"/>
                <w:sz w:val="24"/>
                <w:szCs w:val="24"/>
              </w:rPr>
              <w:t>II.1.1) Denumirea data contractului</w:t>
            </w:r>
            <w:r w:rsidR="00BA4340" w:rsidRPr="00B45C81">
              <w:rPr>
                <w:rFonts w:ascii="Cambria" w:eastAsia="Times New Roman" w:hAnsi="Cambria"/>
                <w:b/>
                <w:kern w:val="28"/>
                <w:sz w:val="24"/>
                <w:szCs w:val="24"/>
              </w:rPr>
              <w:t xml:space="preserve"> </w:t>
            </w:r>
            <w:r w:rsidRPr="00B45C81">
              <w:rPr>
                <w:rFonts w:ascii="Cambria" w:eastAsia="Times New Roman" w:hAnsi="Cambria"/>
                <w:b/>
                <w:kern w:val="28"/>
                <w:sz w:val="24"/>
                <w:szCs w:val="24"/>
              </w:rPr>
              <w:t xml:space="preserve"> de autoritatea contractanta</w:t>
            </w:r>
            <w:r w:rsidR="00BA4340" w:rsidRPr="00B45C81">
              <w:rPr>
                <w:rFonts w:ascii="Cambria" w:eastAsia="Times New Roman" w:hAnsi="Cambria"/>
                <w:b/>
                <w:kern w:val="28"/>
                <w:sz w:val="24"/>
                <w:szCs w:val="24"/>
              </w:rPr>
              <w:t>:</w:t>
            </w:r>
            <w:r w:rsidR="002101ED" w:rsidRPr="00B45C81">
              <w:rPr>
                <w:sz w:val="24"/>
                <w:szCs w:val="24"/>
              </w:rPr>
              <w:t xml:space="preserve">          </w:t>
            </w:r>
            <w:r w:rsidR="00D26C15" w:rsidRPr="00B45C81">
              <w:rPr>
                <w:sz w:val="24"/>
                <w:szCs w:val="24"/>
              </w:rPr>
              <w:t xml:space="preserve"> </w:t>
            </w:r>
          </w:p>
          <w:p w:rsidR="004270F1" w:rsidRPr="00B45C81" w:rsidRDefault="003B64A9" w:rsidP="003B64A9">
            <w:pPr>
              <w:tabs>
                <w:tab w:val="left" w:pos="450"/>
                <w:tab w:val="left" w:pos="630"/>
              </w:tabs>
              <w:spacing w:after="0"/>
              <w:rPr>
                <w:b/>
                <w:sz w:val="24"/>
                <w:szCs w:val="24"/>
              </w:rPr>
            </w:pPr>
            <w:r w:rsidRPr="003B64A9">
              <w:rPr>
                <w:rFonts w:ascii="Tahoma" w:hAnsi="Tahoma" w:cs="Tahoma"/>
                <w:sz w:val="24"/>
              </w:rPr>
              <w:t>Asigurare de răspundere civilă aeroportuară</w:t>
            </w:r>
          </w:p>
        </w:tc>
      </w:tr>
      <w:tr w:rsidR="004270F1" w:rsidRPr="00B45C81" w:rsidTr="00D22F05">
        <w:tc>
          <w:tcPr>
            <w:tcW w:w="3078" w:type="dxa"/>
            <w:shd w:val="clear" w:color="auto" w:fill="auto"/>
          </w:tcPr>
          <w:p w:rsidR="004270F1" w:rsidRPr="00B45C81" w:rsidRDefault="004270F1" w:rsidP="007037EF">
            <w:pPr>
              <w:spacing w:after="0" w:line="360" w:lineRule="auto"/>
              <w:rPr>
                <w:rFonts w:ascii="Times New Roman" w:eastAsia="Times New Roman" w:hAnsi="Times New Roman"/>
                <w:b/>
                <w:sz w:val="18"/>
                <w:szCs w:val="18"/>
                <w:lang w:eastAsia="ro-RO"/>
              </w:rPr>
            </w:pPr>
            <w:r w:rsidRPr="00B45C81">
              <w:rPr>
                <w:rFonts w:ascii="Times New Roman" w:eastAsia="Times New Roman" w:hAnsi="Times New Roman"/>
                <w:b/>
                <w:sz w:val="18"/>
                <w:szCs w:val="18"/>
                <w:lang w:eastAsia="ro-RO"/>
              </w:rPr>
              <w:t xml:space="preserve">a) </w:t>
            </w:r>
            <w:r w:rsidR="00FB4259" w:rsidRPr="00B45C81">
              <w:rPr>
                <w:rFonts w:ascii="Times New Roman" w:eastAsia="Times New Roman" w:hAnsi="Times New Roman"/>
                <w:b/>
                <w:sz w:val="18"/>
                <w:szCs w:val="18"/>
                <w:lang w:eastAsia="ro-RO"/>
              </w:rPr>
              <w:t>Lucrări</w:t>
            </w:r>
            <w:r w:rsidRPr="00B45C81">
              <w:rPr>
                <w:rFonts w:ascii="Times New Roman" w:eastAsia="Times New Roman" w:hAnsi="Times New Roman"/>
                <w:b/>
                <w:sz w:val="18"/>
                <w:szCs w:val="18"/>
                <w:lang w:eastAsia="ro-RO"/>
              </w:rPr>
              <w:t xml:space="preserve">                                   </w:t>
            </w:r>
            <w:r w:rsidR="00C83939" w:rsidRPr="00B45C81">
              <w:rPr>
                <w:rFonts w:ascii="Times New Roman" w:eastAsia="Times New Roman" w:hAnsi="Times New Roman"/>
                <w:sz w:val="18"/>
                <w:szCs w:val="18"/>
                <w:lang w:eastAsia="ro-RO"/>
              </w:rPr>
              <w:t>□</w:t>
            </w:r>
          </w:p>
        </w:tc>
        <w:tc>
          <w:tcPr>
            <w:tcW w:w="3096" w:type="dxa"/>
            <w:shd w:val="clear" w:color="auto" w:fill="auto"/>
          </w:tcPr>
          <w:p w:rsidR="004270F1" w:rsidRPr="00B45C81" w:rsidRDefault="004270F1" w:rsidP="005A66C9">
            <w:pPr>
              <w:spacing w:after="0" w:line="360" w:lineRule="auto"/>
              <w:rPr>
                <w:rFonts w:ascii="Times New Roman" w:eastAsia="Times New Roman" w:hAnsi="Times New Roman"/>
                <w:b/>
                <w:sz w:val="18"/>
                <w:szCs w:val="18"/>
                <w:lang w:eastAsia="ro-RO"/>
              </w:rPr>
            </w:pPr>
            <w:r w:rsidRPr="00B45C81">
              <w:rPr>
                <w:rFonts w:ascii="Times New Roman" w:eastAsia="Times New Roman" w:hAnsi="Times New Roman"/>
                <w:b/>
                <w:sz w:val="18"/>
                <w:szCs w:val="18"/>
                <w:lang w:eastAsia="ro-RO"/>
              </w:rPr>
              <w:t xml:space="preserve">B) Produse                                   </w:t>
            </w:r>
            <w:r w:rsidR="00FB4259" w:rsidRPr="00B45C81">
              <w:rPr>
                <w:rFonts w:ascii="Times New Roman" w:eastAsia="Times New Roman" w:hAnsi="Times New Roman"/>
                <w:sz w:val="18"/>
                <w:szCs w:val="18"/>
                <w:lang w:eastAsia="ro-RO"/>
              </w:rPr>
              <w:t>□</w:t>
            </w:r>
          </w:p>
        </w:tc>
        <w:tc>
          <w:tcPr>
            <w:tcW w:w="3096" w:type="dxa"/>
            <w:shd w:val="clear" w:color="auto" w:fill="auto"/>
          </w:tcPr>
          <w:p w:rsidR="004270F1" w:rsidRPr="00B45C81" w:rsidRDefault="004270F1" w:rsidP="005A66C9">
            <w:pPr>
              <w:spacing w:after="0" w:line="360" w:lineRule="auto"/>
              <w:rPr>
                <w:rFonts w:ascii="Times New Roman" w:eastAsia="Times New Roman" w:hAnsi="Times New Roman"/>
                <w:b/>
                <w:sz w:val="18"/>
                <w:szCs w:val="18"/>
                <w:lang w:eastAsia="ro-RO"/>
              </w:rPr>
            </w:pPr>
            <w:r w:rsidRPr="00B45C81">
              <w:rPr>
                <w:rFonts w:ascii="Times New Roman" w:eastAsia="Times New Roman" w:hAnsi="Times New Roman"/>
                <w:b/>
                <w:sz w:val="18"/>
                <w:szCs w:val="18"/>
                <w:lang w:eastAsia="ro-RO"/>
              </w:rPr>
              <w:t xml:space="preserve">c) Servicii                                    </w:t>
            </w:r>
            <w:r w:rsidR="00FB4259">
              <w:rPr>
                <w:rFonts w:ascii="Times New Roman" w:eastAsia="Times New Roman" w:hAnsi="Times New Roman"/>
                <w:sz w:val="18"/>
                <w:szCs w:val="18"/>
                <w:lang w:eastAsia="ro-RO"/>
              </w:rPr>
              <w:t xml:space="preserve"> </w:t>
            </w:r>
            <w:r w:rsidR="00FB4259" w:rsidRPr="00B45C81">
              <w:rPr>
                <w:rFonts w:ascii="Times New Roman" w:eastAsia="Times New Roman" w:hAnsi="Times New Roman"/>
                <w:b/>
                <w:sz w:val="18"/>
                <w:szCs w:val="18"/>
                <w:lang w:eastAsia="ro-RO"/>
              </w:rPr>
              <w:t>X</w:t>
            </w:r>
          </w:p>
        </w:tc>
      </w:tr>
      <w:tr w:rsidR="004270F1" w:rsidRPr="00B45C81" w:rsidTr="00D22F05">
        <w:tc>
          <w:tcPr>
            <w:tcW w:w="3078" w:type="dxa"/>
            <w:shd w:val="clear" w:color="auto" w:fill="auto"/>
          </w:tcPr>
          <w:p w:rsidR="00C83939" w:rsidRPr="00B45C81" w:rsidRDefault="004270F1" w:rsidP="00C83939">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Executare                              </w:t>
            </w:r>
            <w:r w:rsidR="00D22F05" w:rsidRPr="00B45C81">
              <w:rPr>
                <w:rFonts w:ascii="Times New Roman" w:eastAsia="Times New Roman" w:hAnsi="Times New Roman"/>
                <w:sz w:val="18"/>
                <w:szCs w:val="18"/>
                <w:lang w:eastAsia="ro-RO"/>
              </w:rPr>
              <w:t xml:space="preserve">    </w:t>
            </w:r>
            <w:r w:rsidRPr="00B45C81">
              <w:rPr>
                <w:rFonts w:ascii="Times New Roman" w:eastAsia="Times New Roman" w:hAnsi="Times New Roman"/>
                <w:sz w:val="18"/>
                <w:szCs w:val="18"/>
                <w:lang w:eastAsia="ro-RO"/>
              </w:rPr>
              <w:t xml:space="preserve">   </w:t>
            </w:r>
            <w:r w:rsidR="00C83939" w:rsidRPr="00B45C81">
              <w:rPr>
                <w:rFonts w:ascii="Times New Roman" w:eastAsia="Times New Roman" w:hAnsi="Times New Roman"/>
                <w:sz w:val="18"/>
                <w:szCs w:val="18"/>
                <w:lang w:eastAsia="ro-RO"/>
              </w:rPr>
              <w:t>□</w:t>
            </w:r>
          </w:p>
          <w:p w:rsidR="004270F1" w:rsidRPr="00B45C81" w:rsidRDefault="004270F1" w:rsidP="00781B9B">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Proiectare si executare           </w:t>
            </w:r>
            <w:r w:rsidR="00D22F05" w:rsidRPr="00B45C81">
              <w:rPr>
                <w:rFonts w:ascii="Times New Roman" w:eastAsia="Times New Roman" w:hAnsi="Times New Roman"/>
                <w:sz w:val="18"/>
                <w:szCs w:val="18"/>
                <w:lang w:eastAsia="ro-RO"/>
              </w:rPr>
              <w:t xml:space="preserve">   </w:t>
            </w:r>
            <w:r w:rsidRPr="00B45C81">
              <w:rPr>
                <w:rFonts w:ascii="Times New Roman" w:eastAsia="Times New Roman" w:hAnsi="Times New Roman"/>
                <w:sz w:val="18"/>
                <w:szCs w:val="18"/>
                <w:lang w:eastAsia="ro-RO"/>
              </w:rPr>
              <w:t xml:space="preserve">   □</w:t>
            </w:r>
          </w:p>
          <w:p w:rsidR="004270F1" w:rsidRPr="00B45C81" w:rsidRDefault="004270F1" w:rsidP="00781B9B">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Executarea, prin orice             </w:t>
            </w:r>
            <w:r w:rsidR="00D22F05" w:rsidRPr="00B45C81">
              <w:rPr>
                <w:rFonts w:ascii="Times New Roman" w:eastAsia="Times New Roman" w:hAnsi="Times New Roman"/>
                <w:sz w:val="18"/>
                <w:szCs w:val="18"/>
                <w:lang w:eastAsia="ro-RO"/>
              </w:rPr>
              <w:t xml:space="preserve">   </w:t>
            </w:r>
            <w:r w:rsidRPr="00B45C81">
              <w:rPr>
                <w:rFonts w:ascii="Times New Roman" w:eastAsia="Times New Roman" w:hAnsi="Times New Roman"/>
                <w:sz w:val="18"/>
                <w:szCs w:val="18"/>
                <w:lang w:eastAsia="ro-RO"/>
              </w:rPr>
              <w:t xml:space="preserve">  □</w:t>
            </w:r>
          </w:p>
          <w:p w:rsidR="004270F1" w:rsidRPr="00B45C81" w:rsidRDefault="004270F1" w:rsidP="00781B9B">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mijloace, a unei </w:t>
            </w:r>
            <w:r w:rsidR="00FB4259" w:rsidRPr="00B45C81">
              <w:rPr>
                <w:rFonts w:ascii="Times New Roman" w:eastAsia="Times New Roman" w:hAnsi="Times New Roman"/>
                <w:sz w:val="18"/>
                <w:szCs w:val="18"/>
                <w:lang w:eastAsia="ro-RO"/>
              </w:rPr>
              <w:t>lucrări</w:t>
            </w:r>
            <w:r w:rsidRPr="00B45C81">
              <w:rPr>
                <w:rFonts w:ascii="Times New Roman" w:eastAsia="Times New Roman" w:hAnsi="Times New Roman"/>
                <w:sz w:val="18"/>
                <w:szCs w:val="18"/>
                <w:lang w:eastAsia="ro-RO"/>
              </w:rPr>
              <w:t>,</w:t>
            </w:r>
          </w:p>
          <w:p w:rsidR="004270F1" w:rsidRPr="00B45C81" w:rsidRDefault="004270F1" w:rsidP="00781B9B">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conform </w:t>
            </w:r>
            <w:r w:rsidR="00FB4259" w:rsidRPr="00B45C81">
              <w:rPr>
                <w:rFonts w:ascii="Times New Roman" w:eastAsia="Times New Roman" w:hAnsi="Times New Roman"/>
                <w:sz w:val="18"/>
                <w:szCs w:val="18"/>
                <w:lang w:eastAsia="ro-RO"/>
              </w:rPr>
              <w:t>cerințelor</w:t>
            </w:r>
          </w:p>
          <w:p w:rsidR="004270F1" w:rsidRPr="00B45C81" w:rsidRDefault="004270F1" w:rsidP="002F4CB3">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specificate de autoritatea</w:t>
            </w:r>
            <w:r w:rsidR="002F4CB3">
              <w:rPr>
                <w:rFonts w:ascii="Times New Roman" w:eastAsia="Times New Roman" w:hAnsi="Times New Roman"/>
                <w:sz w:val="18"/>
                <w:szCs w:val="18"/>
                <w:lang w:eastAsia="ro-RO"/>
              </w:rPr>
              <w:t xml:space="preserve"> </w:t>
            </w:r>
            <w:r w:rsidRPr="00B45C81">
              <w:rPr>
                <w:rFonts w:ascii="Times New Roman" w:eastAsia="Times New Roman" w:hAnsi="Times New Roman"/>
                <w:sz w:val="18"/>
                <w:szCs w:val="18"/>
                <w:lang w:eastAsia="ro-RO"/>
              </w:rPr>
              <w:t>contractanta</w:t>
            </w:r>
          </w:p>
        </w:tc>
        <w:tc>
          <w:tcPr>
            <w:tcW w:w="3096" w:type="dxa"/>
            <w:shd w:val="clear" w:color="auto" w:fill="auto"/>
          </w:tcPr>
          <w:p w:rsidR="00C83939" w:rsidRPr="00B45C81" w:rsidRDefault="00FB4259" w:rsidP="00C83939">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Cumpărare</w:t>
            </w:r>
            <w:r w:rsidR="004270F1" w:rsidRPr="00B45C81">
              <w:rPr>
                <w:rFonts w:ascii="Times New Roman" w:eastAsia="Times New Roman" w:hAnsi="Times New Roman"/>
                <w:sz w:val="18"/>
                <w:szCs w:val="18"/>
                <w:lang w:eastAsia="ro-RO"/>
              </w:rPr>
              <w:t xml:space="preserve">                                     </w:t>
            </w:r>
            <w:r w:rsidRPr="00B45C81">
              <w:rPr>
                <w:rFonts w:ascii="Times New Roman" w:eastAsia="Times New Roman" w:hAnsi="Times New Roman"/>
                <w:sz w:val="18"/>
                <w:szCs w:val="18"/>
                <w:lang w:eastAsia="ro-RO"/>
              </w:rPr>
              <w:t>□</w:t>
            </w:r>
          </w:p>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Leasing                                          □</w:t>
            </w:r>
          </w:p>
          <w:p w:rsidR="004270F1" w:rsidRPr="00B45C81" w:rsidRDefault="00FB4259"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Închiriere</w:t>
            </w:r>
            <w:r w:rsidR="004270F1" w:rsidRPr="00B45C81">
              <w:rPr>
                <w:rFonts w:ascii="Times New Roman" w:eastAsia="Times New Roman" w:hAnsi="Times New Roman"/>
                <w:sz w:val="18"/>
                <w:szCs w:val="18"/>
                <w:lang w:eastAsia="ro-RO"/>
              </w:rPr>
              <w:t xml:space="preserve">                                       □</w:t>
            </w:r>
          </w:p>
          <w:p w:rsidR="004270F1" w:rsidRPr="00B45C81" w:rsidRDefault="00FB4259"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Închiriere</w:t>
            </w:r>
            <w:r w:rsidR="004270F1" w:rsidRPr="00B45C81">
              <w:rPr>
                <w:rFonts w:ascii="Times New Roman" w:eastAsia="Times New Roman" w:hAnsi="Times New Roman"/>
                <w:sz w:val="18"/>
                <w:szCs w:val="18"/>
                <w:lang w:eastAsia="ro-RO"/>
              </w:rPr>
              <w:t xml:space="preserve"> cu </w:t>
            </w:r>
            <w:r w:rsidRPr="00B45C81">
              <w:rPr>
                <w:rFonts w:ascii="Times New Roman" w:eastAsia="Times New Roman" w:hAnsi="Times New Roman"/>
                <w:sz w:val="18"/>
                <w:szCs w:val="18"/>
                <w:lang w:eastAsia="ro-RO"/>
              </w:rPr>
              <w:t>opțiune</w:t>
            </w:r>
            <w:r w:rsidR="004270F1" w:rsidRPr="00B45C81">
              <w:rPr>
                <w:rFonts w:ascii="Times New Roman" w:eastAsia="Times New Roman" w:hAnsi="Times New Roman"/>
                <w:sz w:val="18"/>
                <w:szCs w:val="18"/>
                <w:lang w:eastAsia="ro-RO"/>
              </w:rPr>
              <w:t xml:space="preserve"> de                □</w:t>
            </w:r>
          </w:p>
          <w:p w:rsidR="004270F1" w:rsidRPr="00B45C81" w:rsidRDefault="00FB4259"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cumpărare</w:t>
            </w:r>
          </w:p>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O </w:t>
            </w:r>
            <w:r w:rsidR="00FB4259" w:rsidRPr="00B45C81">
              <w:rPr>
                <w:rFonts w:ascii="Times New Roman" w:eastAsia="Times New Roman" w:hAnsi="Times New Roman"/>
                <w:sz w:val="18"/>
                <w:szCs w:val="18"/>
                <w:lang w:eastAsia="ro-RO"/>
              </w:rPr>
              <w:t>combinație</w:t>
            </w:r>
            <w:r w:rsidRPr="00B45C81">
              <w:rPr>
                <w:rFonts w:ascii="Times New Roman" w:eastAsia="Times New Roman" w:hAnsi="Times New Roman"/>
                <w:sz w:val="18"/>
                <w:szCs w:val="18"/>
                <w:lang w:eastAsia="ro-RO"/>
              </w:rPr>
              <w:t xml:space="preserve"> intre acestea            □</w:t>
            </w:r>
          </w:p>
        </w:tc>
        <w:tc>
          <w:tcPr>
            <w:tcW w:w="3096" w:type="dxa"/>
            <w:shd w:val="clear" w:color="auto" w:fill="auto"/>
          </w:tcPr>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Categoria serviciilor:             nr. □□</w:t>
            </w:r>
          </w:p>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 xml:space="preserve">(Pentru categoriile de servicii 1-27, </w:t>
            </w:r>
            <w:r w:rsidR="00FB4259" w:rsidRPr="00B45C81">
              <w:rPr>
                <w:rFonts w:ascii="Times New Roman" w:eastAsia="Times New Roman" w:hAnsi="Times New Roman"/>
                <w:sz w:val="18"/>
                <w:szCs w:val="18"/>
                <w:lang w:eastAsia="ro-RO"/>
              </w:rPr>
              <w:t>consultați</w:t>
            </w:r>
            <w:r w:rsidRPr="00B45C81">
              <w:rPr>
                <w:rFonts w:ascii="Times New Roman" w:eastAsia="Times New Roman" w:hAnsi="Times New Roman"/>
                <w:sz w:val="18"/>
                <w:szCs w:val="18"/>
                <w:lang w:eastAsia="ro-RO"/>
              </w:rPr>
              <w:t xml:space="preserve"> anexa II la Directiva 2004/18/CE).</w:t>
            </w:r>
          </w:p>
        </w:tc>
      </w:tr>
      <w:tr w:rsidR="004270F1" w:rsidRPr="00B45C81" w:rsidTr="00D22F05">
        <w:tc>
          <w:tcPr>
            <w:tcW w:w="3078" w:type="dxa"/>
            <w:shd w:val="clear" w:color="auto" w:fill="auto"/>
          </w:tcPr>
          <w:p w:rsidR="004270F1" w:rsidRPr="00B45C81" w:rsidRDefault="004270F1" w:rsidP="00C83939">
            <w:pPr>
              <w:spacing w:after="0" w:line="360" w:lineRule="auto"/>
              <w:jc w:val="both"/>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Locul principal de executare</w:t>
            </w:r>
            <w:r w:rsidR="00D22F05" w:rsidRPr="00B45C81">
              <w:rPr>
                <w:rFonts w:ascii="Times New Roman" w:eastAsia="Times New Roman" w:hAnsi="Times New Roman"/>
                <w:sz w:val="18"/>
                <w:szCs w:val="18"/>
                <w:lang w:eastAsia="ro-RO"/>
              </w:rPr>
              <w:t xml:space="preserve">: </w:t>
            </w:r>
          </w:p>
          <w:p w:rsidR="005A4439" w:rsidRPr="00B45C81" w:rsidRDefault="005A4439" w:rsidP="005A4439">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w:t>
            </w:r>
          </w:p>
          <w:p w:rsidR="005A4439" w:rsidRPr="00B45C81" w:rsidRDefault="005A4439" w:rsidP="00C83939">
            <w:pPr>
              <w:spacing w:after="0" w:line="360" w:lineRule="auto"/>
              <w:jc w:val="both"/>
              <w:rPr>
                <w:rFonts w:cs="Arial"/>
                <w:sz w:val="18"/>
                <w:szCs w:val="18"/>
              </w:rPr>
            </w:pPr>
          </w:p>
        </w:tc>
        <w:tc>
          <w:tcPr>
            <w:tcW w:w="3096" w:type="dxa"/>
            <w:shd w:val="clear" w:color="auto" w:fill="auto"/>
          </w:tcPr>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lastRenderedPageBreak/>
              <w:t>Locul principal de livrare</w:t>
            </w:r>
          </w:p>
          <w:p w:rsidR="00FB4259" w:rsidRPr="00B45C81" w:rsidRDefault="00FB4259" w:rsidP="00FB4259">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t>........................</w:t>
            </w:r>
          </w:p>
          <w:p w:rsidR="004270F1" w:rsidRPr="00B45C81" w:rsidRDefault="004270F1" w:rsidP="00FB4259">
            <w:pPr>
              <w:spacing w:after="0" w:line="360" w:lineRule="auto"/>
              <w:rPr>
                <w:rFonts w:ascii="Times New Roman" w:eastAsia="Times New Roman" w:hAnsi="Times New Roman"/>
                <w:sz w:val="18"/>
                <w:szCs w:val="18"/>
                <w:lang w:eastAsia="ro-RO"/>
              </w:rPr>
            </w:pPr>
          </w:p>
        </w:tc>
        <w:tc>
          <w:tcPr>
            <w:tcW w:w="3096" w:type="dxa"/>
            <w:shd w:val="clear" w:color="auto" w:fill="auto"/>
          </w:tcPr>
          <w:p w:rsidR="004270F1" w:rsidRPr="00B45C81" w:rsidRDefault="004270F1" w:rsidP="00781B9B">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sz w:val="18"/>
                <w:szCs w:val="18"/>
                <w:lang w:eastAsia="ro-RO"/>
              </w:rPr>
              <w:lastRenderedPageBreak/>
              <w:t>Locul principal de prestare</w:t>
            </w:r>
          </w:p>
          <w:p w:rsidR="004270F1" w:rsidRPr="00B45C81" w:rsidRDefault="00FB4259" w:rsidP="002F4CB3">
            <w:pPr>
              <w:spacing w:after="0" w:line="360" w:lineRule="auto"/>
              <w:rPr>
                <w:rFonts w:ascii="Times New Roman" w:eastAsia="Times New Roman" w:hAnsi="Times New Roman"/>
                <w:sz w:val="18"/>
                <w:szCs w:val="18"/>
                <w:lang w:eastAsia="ro-RO"/>
              </w:rPr>
            </w:pPr>
            <w:r w:rsidRPr="00B45C81">
              <w:rPr>
                <w:rFonts w:ascii="Times New Roman" w:eastAsia="Times New Roman" w:hAnsi="Times New Roman"/>
                <w:b/>
                <w:sz w:val="18"/>
                <w:szCs w:val="18"/>
                <w:lang w:eastAsia="ro-RO"/>
              </w:rPr>
              <w:lastRenderedPageBreak/>
              <w:t>R.A. "Aeroportul Transilvania" – Tîrgu Mureș Adresa: Vidrasău 547612</w:t>
            </w:r>
          </w:p>
        </w:tc>
      </w:tr>
      <w:tr w:rsidR="004270F1" w:rsidRPr="00B45C81" w:rsidTr="00781B9B">
        <w:tc>
          <w:tcPr>
            <w:tcW w:w="9270" w:type="dxa"/>
            <w:gridSpan w:val="3"/>
            <w:shd w:val="clear" w:color="auto" w:fill="auto"/>
          </w:tcPr>
          <w:p w:rsidR="002F4CB3" w:rsidRPr="002F0309" w:rsidRDefault="004270F1" w:rsidP="001B04B4">
            <w:pPr>
              <w:widowControl w:val="0"/>
              <w:autoSpaceDE w:val="0"/>
              <w:autoSpaceDN w:val="0"/>
              <w:adjustRightInd w:val="0"/>
              <w:spacing w:after="0" w:line="240" w:lineRule="auto"/>
              <w:jc w:val="both"/>
              <w:rPr>
                <w:rFonts w:ascii="Times New Roman" w:eastAsia="Times New Roman" w:hAnsi="Times New Roman"/>
                <w:sz w:val="18"/>
                <w:szCs w:val="18"/>
                <w:lang w:eastAsia="ro-RO"/>
              </w:rPr>
            </w:pPr>
            <w:r w:rsidRPr="00B45C81">
              <w:rPr>
                <w:rFonts w:ascii="Times New Roman" w:eastAsia="Times New Roman" w:hAnsi="Times New Roman"/>
                <w:b/>
                <w:sz w:val="18"/>
                <w:szCs w:val="18"/>
                <w:lang w:eastAsia="ro-RO"/>
              </w:rPr>
              <w:lastRenderedPageBreak/>
              <w:t>II.1.</w:t>
            </w:r>
            <w:r w:rsidR="00D22F05" w:rsidRPr="00B45C81">
              <w:rPr>
                <w:rFonts w:ascii="Times New Roman" w:eastAsia="Times New Roman" w:hAnsi="Times New Roman"/>
                <w:b/>
                <w:sz w:val="18"/>
                <w:szCs w:val="18"/>
                <w:lang w:eastAsia="ro-RO"/>
              </w:rPr>
              <w:t>3</w:t>
            </w:r>
            <w:r w:rsidRPr="00B45C81">
              <w:rPr>
                <w:rFonts w:ascii="Times New Roman" w:eastAsia="Times New Roman" w:hAnsi="Times New Roman"/>
                <w:b/>
                <w:sz w:val="18"/>
                <w:szCs w:val="18"/>
                <w:lang w:eastAsia="ro-RO"/>
              </w:rPr>
              <w:t xml:space="preserve">) </w:t>
            </w:r>
            <w:r w:rsidR="00FA18D6" w:rsidRPr="002F0309">
              <w:rPr>
                <w:rFonts w:ascii="Times New Roman" w:eastAsia="Times New Roman" w:hAnsi="Times New Roman"/>
                <w:b/>
                <w:sz w:val="18"/>
                <w:szCs w:val="18"/>
                <w:lang w:eastAsia="ro-RO"/>
              </w:rPr>
              <w:t>Clasificare CPV</w:t>
            </w:r>
            <w:r w:rsidR="00FA18D6" w:rsidRPr="002F0309">
              <w:rPr>
                <w:rFonts w:ascii="Times New Roman" w:eastAsia="Times New Roman" w:hAnsi="Times New Roman"/>
                <w:sz w:val="18"/>
                <w:szCs w:val="18"/>
                <w:lang w:eastAsia="ro-RO"/>
              </w:rPr>
              <w:t xml:space="preserve"> (vocabularul comun privind </w:t>
            </w:r>
            <w:r w:rsidR="00FB4259" w:rsidRPr="002F0309">
              <w:rPr>
                <w:rFonts w:ascii="Times New Roman" w:eastAsia="Times New Roman" w:hAnsi="Times New Roman"/>
                <w:sz w:val="18"/>
                <w:szCs w:val="18"/>
                <w:lang w:eastAsia="ro-RO"/>
              </w:rPr>
              <w:t>achizițiile</w:t>
            </w:r>
            <w:r w:rsidR="00FA18D6" w:rsidRPr="002F0309">
              <w:rPr>
                <w:rFonts w:ascii="Times New Roman" w:eastAsia="Times New Roman" w:hAnsi="Times New Roman"/>
                <w:sz w:val="18"/>
                <w:szCs w:val="18"/>
                <w:lang w:eastAsia="ro-RO"/>
              </w:rPr>
              <w:t xml:space="preserve">) </w:t>
            </w:r>
          </w:p>
          <w:p w:rsidR="002F4CB3" w:rsidRPr="002F0309" w:rsidRDefault="002F4CB3" w:rsidP="002F4CB3">
            <w:pPr>
              <w:pStyle w:val="ListParagraph"/>
              <w:widowControl w:val="0"/>
              <w:numPr>
                <w:ilvl w:val="0"/>
                <w:numId w:val="20"/>
              </w:numPr>
              <w:autoSpaceDE w:val="0"/>
              <w:autoSpaceDN w:val="0"/>
              <w:adjustRightInd w:val="0"/>
              <w:jc w:val="both"/>
              <w:rPr>
                <w:sz w:val="18"/>
                <w:szCs w:val="18"/>
                <w:lang w:val="ro-RO" w:eastAsia="ro-RO"/>
              </w:rPr>
            </w:pPr>
            <w:r w:rsidRPr="002F0309">
              <w:rPr>
                <w:sz w:val="18"/>
                <w:szCs w:val="18"/>
                <w:lang w:val="ro-RO" w:eastAsia="ro-RO"/>
              </w:rPr>
              <w:t>66516200-2 Servicii de asigurare de raspundere civila pentru aeronave (Rev.2)</w:t>
            </w:r>
            <w:r w:rsidR="002F0309">
              <w:rPr>
                <w:sz w:val="18"/>
                <w:szCs w:val="18"/>
                <w:lang w:val="ro-RO" w:eastAsia="ro-RO"/>
              </w:rPr>
              <w:t>;</w:t>
            </w:r>
          </w:p>
          <w:p w:rsidR="002F0309" w:rsidRPr="00B45C81" w:rsidRDefault="002F4CB3" w:rsidP="002F0309">
            <w:pPr>
              <w:pStyle w:val="ListParagraph"/>
              <w:widowControl w:val="0"/>
              <w:numPr>
                <w:ilvl w:val="0"/>
                <w:numId w:val="20"/>
              </w:numPr>
              <w:autoSpaceDE w:val="0"/>
              <w:autoSpaceDN w:val="0"/>
              <w:adjustRightInd w:val="0"/>
              <w:jc w:val="both"/>
              <w:rPr>
                <w:sz w:val="18"/>
                <w:szCs w:val="18"/>
                <w:lang w:eastAsia="ro-RO"/>
              </w:rPr>
            </w:pPr>
            <w:r w:rsidRPr="002F0309">
              <w:rPr>
                <w:sz w:val="18"/>
                <w:szCs w:val="18"/>
                <w:lang w:val="ro-RO" w:eastAsia="ro-RO"/>
              </w:rPr>
              <w:t>66516400-4 Servicii de asigurare de raspundere civila generala (Rev.2)</w:t>
            </w:r>
            <w:r w:rsidR="002F0309">
              <w:rPr>
                <w:sz w:val="18"/>
                <w:szCs w:val="18"/>
                <w:lang w:val="ro-RO" w:eastAsia="ro-RO"/>
              </w:rPr>
              <w:t>.</w:t>
            </w:r>
          </w:p>
        </w:tc>
      </w:tr>
    </w:tbl>
    <w:p w:rsidR="00BF0310" w:rsidRPr="00B45C81" w:rsidRDefault="00BF0310" w:rsidP="00D22F05">
      <w:pPr>
        <w:tabs>
          <w:tab w:val="left" w:pos="450"/>
          <w:tab w:val="left" w:pos="630"/>
        </w:tabs>
        <w:spacing w:after="0"/>
        <w:jc w:val="both"/>
        <w:rPr>
          <w:rFonts w:cs="Arial"/>
          <w:b/>
        </w:rPr>
      </w:pPr>
    </w:p>
    <w:p w:rsidR="004270F1" w:rsidRPr="00B45C81" w:rsidRDefault="00777676" w:rsidP="00D22F05">
      <w:pPr>
        <w:tabs>
          <w:tab w:val="left" w:pos="450"/>
          <w:tab w:val="left" w:pos="630"/>
        </w:tabs>
        <w:spacing w:after="0"/>
        <w:jc w:val="both"/>
        <w:rPr>
          <w:rFonts w:cs="Arial"/>
          <w:b/>
        </w:rPr>
      </w:pPr>
      <w:r w:rsidRPr="00B45C81">
        <w:rPr>
          <w:rFonts w:cs="Arial"/>
          <w:b/>
        </w:rPr>
        <w:t>II.2) Cantitatea sau scopul contractului</w:t>
      </w:r>
      <w:r w:rsidR="00AA77E8">
        <w:rPr>
          <w:rFonts w:cs="Arial"/>
          <w:b/>
        </w:rPr>
        <w:t xml:space="preserve"> si valoarea estimată</w:t>
      </w:r>
    </w:p>
    <w:p w:rsidR="005A4439" w:rsidRPr="00AA77E8" w:rsidRDefault="00AA77E8" w:rsidP="009A5F69">
      <w:pPr>
        <w:pStyle w:val="Title"/>
        <w:ind w:right="-567"/>
        <w:jc w:val="left"/>
        <w:rPr>
          <w:rFonts w:ascii="Tahoma" w:hAnsi="Tahoma" w:cs="Tahoma"/>
          <w:b w:val="0"/>
          <w:sz w:val="18"/>
        </w:rPr>
      </w:pPr>
      <w:r w:rsidRPr="00AA77E8">
        <w:rPr>
          <w:rFonts w:ascii="Calibri" w:eastAsia="Calibri" w:hAnsi="Calibri" w:cs="Arial"/>
          <w:b w:val="0"/>
          <w:bCs w:val="0"/>
          <w:kern w:val="0"/>
          <w:sz w:val="22"/>
          <w:szCs w:val="22"/>
        </w:rPr>
        <w:t>II.2.1)</w:t>
      </w:r>
      <w:r w:rsidRPr="00AA77E8">
        <w:rPr>
          <w:rFonts w:cs="Arial"/>
          <w:b w:val="0"/>
        </w:rPr>
        <w:t xml:space="preserve"> </w:t>
      </w:r>
      <w:r w:rsidR="009B3FBD" w:rsidRPr="00AA77E8">
        <w:rPr>
          <w:rFonts w:ascii="Calibri" w:eastAsia="Calibri" w:hAnsi="Calibri" w:cs="Arial"/>
          <w:b w:val="0"/>
          <w:sz w:val="22"/>
          <w:szCs w:val="22"/>
        </w:rPr>
        <w:t>Scopul contractului este</w:t>
      </w:r>
      <w:r w:rsidR="0022453D" w:rsidRPr="00AA77E8">
        <w:rPr>
          <w:rFonts w:ascii="Calibri" w:eastAsia="Calibri" w:hAnsi="Calibri" w:cs="Arial"/>
          <w:b w:val="0"/>
          <w:sz w:val="22"/>
          <w:szCs w:val="22"/>
        </w:rPr>
        <w:t xml:space="preserve"> </w:t>
      </w:r>
      <w:r w:rsidR="00FB4259" w:rsidRPr="00AA77E8">
        <w:rPr>
          <w:rFonts w:ascii="Calibri" w:eastAsia="Calibri" w:hAnsi="Calibri" w:cs="Arial"/>
          <w:b w:val="0"/>
          <w:sz w:val="22"/>
          <w:szCs w:val="22"/>
        </w:rPr>
        <w:t>achiziționarea</w:t>
      </w:r>
      <w:r w:rsidR="0022453D" w:rsidRPr="00AA77E8">
        <w:rPr>
          <w:rFonts w:ascii="Calibri" w:eastAsia="Calibri" w:hAnsi="Calibri" w:cs="Arial"/>
          <w:b w:val="0"/>
          <w:sz w:val="22"/>
          <w:szCs w:val="22"/>
        </w:rPr>
        <w:t xml:space="preserve"> </w:t>
      </w:r>
      <w:r w:rsidR="009A5F69" w:rsidRPr="00AA77E8">
        <w:rPr>
          <w:rFonts w:ascii="Calibri" w:eastAsia="Calibri" w:hAnsi="Calibri" w:cs="Arial"/>
          <w:b w:val="0"/>
          <w:sz w:val="22"/>
          <w:szCs w:val="22"/>
        </w:rPr>
        <w:t xml:space="preserve">unui </w:t>
      </w:r>
      <w:r w:rsidR="002F4CB3" w:rsidRPr="00AA77E8">
        <w:rPr>
          <w:rFonts w:ascii="Calibri" w:eastAsia="Calibri" w:hAnsi="Calibri" w:cs="Arial"/>
          <w:b w:val="0"/>
          <w:sz w:val="22"/>
          <w:szCs w:val="22"/>
        </w:rPr>
        <w:t xml:space="preserve">Asigurare de răspundere civilă aeroportuară </w:t>
      </w:r>
      <w:r w:rsidR="008D36E7" w:rsidRPr="00AA77E8">
        <w:rPr>
          <w:rFonts w:ascii="Calibri" w:eastAsia="Calibri" w:hAnsi="Calibri" w:cs="Arial"/>
          <w:b w:val="0"/>
          <w:sz w:val="22"/>
          <w:szCs w:val="22"/>
        </w:rPr>
        <w:t xml:space="preserve">pentru R.A. Aeroportul </w:t>
      </w:r>
      <w:r w:rsidR="008D36E7" w:rsidRPr="00AA77E8">
        <w:rPr>
          <w:rFonts w:ascii="Calibri" w:eastAsia="Calibri" w:hAnsi="Calibri" w:cs="Arial"/>
          <w:b w:val="0"/>
          <w:kern w:val="0"/>
          <w:sz w:val="22"/>
          <w:szCs w:val="22"/>
        </w:rPr>
        <w:t>Transilvania T</w:t>
      </w:r>
      <w:r w:rsidR="00FB4259" w:rsidRPr="00AA77E8">
        <w:rPr>
          <w:rFonts w:ascii="Calibri" w:eastAsia="Calibri" w:hAnsi="Calibri" w:cs="Arial"/>
          <w:b w:val="0"/>
          <w:kern w:val="0"/>
          <w:sz w:val="22"/>
          <w:szCs w:val="22"/>
        </w:rPr>
        <w:t>îrgu Mureș</w:t>
      </w:r>
      <w:r w:rsidRPr="00AA77E8">
        <w:rPr>
          <w:rFonts w:ascii="Calibri" w:eastAsia="Calibri" w:hAnsi="Calibri" w:cs="Arial"/>
          <w:b w:val="0"/>
          <w:kern w:val="0"/>
          <w:sz w:val="22"/>
          <w:szCs w:val="22"/>
        </w:rPr>
        <w:t>, conform caietului de sarcini nr. 471/18.01.2019 – „Asigurare de răspundere civilă aeroportuară”</w:t>
      </w:r>
      <w:r>
        <w:rPr>
          <w:rFonts w:ascii="Calibri" w:eastAsia="Calibri" w:hAnsi="Calibri" w:cs="Arial"/>
          <w:b w:val="0"/>
          <w:kern w:val="0"/>
          <w:sz w:val="22"/>
          <w:szCs w:val="22"/>
        </w:rPr>
        <w:t>;</w:t>
      </w:r>
    </w:p>
    <w:p w:rsidR="00AA77E8" w:rsidRPr="00AA77E8" w:rsidRDefault="00777676" w:rsidP="00AA77E8">
      <w:pPr>
        <w:pStyle w:val="ListParagraph"/>
        <w:tabs>
          <w:tab w:val="left" w:pos="720"/>
        </w:tabs>
        <w:spacing w:after="200" w:line="276" w:lineRule="auto"/>
        <w:ind w:left="0" w:right="-360"/>
        <w:jc w:val="both"/>
        <w:rPr>
          <w:rFonts w:ascii="Calibri" w:eastAsia="Calibri" w:hAnsi="Calibri" w:cs="Arial"/>
          <w:sz w:val="22"/>
          <w:szCs w:val="22"/>
          <w:lang w:val="ro-RO"/>
        </w:rPr>
      </w:pPr>
      <w:r w:rsidRPr="00AA77E8">
        <w:rPr>
          <w:rFonts w:ascii="Calibri" w:eastAsia="Calibri" w:hAnsi="Calibri" w:cs="Arial"/>
          <w:sz w:val="22"/>
          <w:szCs w:val="22"/>
          <w:lang w:val="ro-RO"/>
        </w:rPr>
        <w:t xml:space="preserve">II.2.1) </w:t>
      </w:r>
      <w:r w:rsidR="00AA77E8" w:rsidRPr="00AA77E8">
        <w:rPr>
          <w:rFonts w:ascii="Calibri" w:eastAsia="Calibri" w:hAnsi="Calibri" w:cs="Arial"/>
          <w:sz w:val="22"/>
          <w:szCs w:val="22"/>
          <w:lang w:val="ro-RO"/>
        </w:rPr>
        <w:t>Valoarea estimata total</w:t>
      </w:r>
      <w:r w:rsidR="00AA77E8">
        <w:rPr>
          <w:rFonts w:ascii="Calibri" w:eastAsia="Calibri" w:hAnsi="Calibri" w:cs="Arial"/>
          <w:sz w:val="22"/>
          <w:szCs w:val="22"/>
          <w:lang w:val="ro-RO"/>
        </w:rPr>
        <w:t>ă</w:t>
      </w:r>
      <w:r w:rsidR="00AA77E8" w:rsidRPr="00AA77E8">
        <w:rPr>
          <w:rFonts w:ascii="Calibri" w:eastAsia="Calibri" w:hAnsi="Calibri" w:cs="Arial"/>
          <w:sz w:val="22"/>
          <w:szCs w:val="22"/>
          <w:lang w:val="ro-RO"/>
        </w:rPr>
        <w:t xml:space="preserve"> a achiziției: 55.000,00 lei fara TVA</w:t>
      </w:r>
    </w:p>
    <w:p w:rsidR="004270F1" w:rsidRPr="00B45C81" w:rsidRDefault="004270F1" w:rsidP="004270F1">
      <w:pPr>
        <w:ind w:left="-90"/>
        <w:rPr>
          <w:rFonts w:ascii="Times New Roman" w:hAnsi="Times New Roman"/>
          <w:b/>
        </w:rPr>
      </w:pPr>
      <w:r w:rsidRPr="00B45C81">
        <w:rPr>
          <w:rFonts w:ascii="Times New Roman" w:hAnsi="Times New Roman"/>
          <w:b/>
        </w:rPr>
        <w:t>III: Procedura</w:t>
      </w:r>
    </w:p>
    <w:p w:rsidR="00594A25" w:rsidRPr="00B45C81" w:rsidRDefault="00FB4259" w:rsidP="00367309">
      <w:pPr>
        <w:tabs>
          <w:tab w:val="left" w:pos="450"/>
          <w:tab w:val="left" w:pos="630"/>
        </w:tabs>
        <w:spacing w:after="0"/>
        <w:jc w:val="both"/>
        <w:rPr>
          <w:rFonts w:cs="Arial"/>
        </w:rPr>
      </w:pPr>
      <w:r w:rsidRPr="00B45C81">
        <w:rPr>
          <w:rFonts w:cs="Arial"/>
        </w:rPr>
        <w:t>Achiziție</w:t>
      </w:r>
      <w:r w:rsidR="00C24461" w:rsidRPr="00B45C81">
        <w:rPr>
          <w:rFonts w:cs="Arial"/>
        </w:rPr>
        <w:t xml:space="preserve"> directa conform Art. 12</w:t>
      </w:r>
      <w:r w:rsidR="00047458" w:rsidRPr="00B45C81">
        <w:rPr>
          <w:rFonts w:cs="Arial"/>
        </w:rPr>
        <w:t>, aliniat</w:t>
      </w:r>
      <w:r w:rsidR="00C24461" w:rsidRPr="00B45C81">
        <w:rPr>
          <w:rFonts w:cs="Arial"/>
        </w:rPr>
        <w:t xml:space="preserve"> 4</w:t>
      </w:r>
      <w:r w:rsidR="004270F1" w:rsidRPr="00B45C81">
        <w:rPr>
          <w:rFonts w:cs="Arial"/>
        </w:rPr>
        <w:t xml:space="preserve"> din </w:t>
      </w:r>
      <w:r w:rsidR="00047458" w:rsidRPr="00B45C81">
        <w:rPr>
          <w:rFonts w:cs="Arial"/>
        </w:rPr>
        <w:t>Legea</w:t>
      </w:r>
      <w:r w:rsidR="004270F1" w:rsidRPr="00B45C81">
        <w:rPr>
          <w:rFonts w:cs="Arial"/>
        </w:rPr>
        <w:t xml:space="preserve"> </w:t>
      </w:r>
      <w:r w:rsidR="00803026" w:rsidRPr="00B45C81">
        <w:rPr>
          <w:rFonts w:cs="Arial"/>
        </w:rPr>
        <w:t>99</w:t>
      </w:r>
      <w:r w:rsidR="004270F1" w:rsidRPr="00B45C81">
        <w:rPr>
          <w:rFonts w:cs="Arial"/>
        </w:rPr>
        <w:t>/20</w:t>
      </w:r>
      <w:r w:rsidR="00047458" w:rsidRPr="00B45C81">
        <w:rPr>
          <w:rFonts w:cs="Arial"/>
        </w:rPr>
        <w:t>1</w:t>
      </w:r>
      <w:r w:rsidR="004270F1" w:rsidRPr="00B45C81">
        <w:rPr>
          <w:rFonts w:cs="Arial"/>
        </w:rPr>
        <w:t xml:space="preserve">6  privind </w:t>
      </w:r>
      <w:r w:rsidR="00244CDA" w:rsidRPr="00B45C81">
        <w:t xml:space="preserve">dreptul de a </w:t>
      </w:r>
      <w:r w:rsidRPr="00B45C81">
        <w:t>achiziționa</w:t>
      </w:r>
      <w:r w:rsidR="00244CDA" w:rsidRPr="00B45C81">
        <w:t xml:space="preserve"> direct produse sau servicii în cazul în care valoarea estimată a </w:t>
      </w:r>
      <w:r w:rsidRPr="00B45C81">
        <w:t>achiziției</w:t>
      </w:r>
      <w:r w:rsidR="00244CDA" w:rsidRPr="00B45C81">
        <w:t xml:space="preserve">, fără TVA, este mai mică de 135.060 lei, respectiv lucrări, în cazul în care valoarea estimată a </w:t>
      </w:r>
      <w:r w:rsidRPr="00B45C81">
        <w:t>achiziției</w:t>
      </w:r>
      <w:r w:rsidR="00244CDA" w:rsidRPr="00B45C81">
        <w:t>, fără TVA, este mai mică de 450.200 lei.</w:t>
      </w:r>
    </w:p>
    <w:p w:rsidR="009C2C90" w:rsidRPr="00B45C81" w:rsidRDefault="009C2C90" w:rsidP="009C2C90">
      <w:pPr>
        <w:tabs>
          <w:tab w:val="left" w:pos="450"/>
          <w:tab w:val="left" w:pos="630"/>
        </w:tabs>
        <w:spacing w:after="0"/>
        <w:jc w:val="both"/>
        <w:rPr>
          <w:rFonts w:ascii="Times New Roman" w:hAnsi="Times New Roman"/>
          <w:b/>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53"/>
      </w:tblGrid>
      <w:tr w:rsidR="004270F1" w:rsidRPr="00B45C81" w:rsidTr="00594A25">
        <w:tc>
          <w:tcPr>
            <w:tcW w:w="9553" w:type="dxa"/>
            <w:shd w:val="clear" w:color="auto" w:fill="auto"/>
          </w:tcPr>
          <w:p w:rsidR="009C2C90" w:rsidRPr="00B45C81" w:rsidRDefault="008C4857" w:rsidP="009C2C90">
            <w:pPr>
              <w:tabs>
                <w:tab w:val="left" w:pos="450"/>
                <w:tab w:val="left" w:pos="630"/>
              </w:tabs>
              <w:spacing w:after="0"/>
              <w:rPr>
                <w:rFonts w:cs="Arial"/>
                <w:b/>
              </w:rPr>
            </w:pPr>
            <w:r w:rsidRPr="00B45C81">
              <w:rPr>
                <w:rFonts w:cs="Arial"/>
                <w:b/>
              </w:rPr>
              <w:t>IV.</w:t>
            </w:r>
            <w:r w:rsidR="004270F1" w:rsidRPr="00B45C81">
              <w:rPr>
                <w:rFonts w:cs="Arial"/>
                <w:b/>
              </w:rPr>
              <w:t xml:space="preserve"> </w:t>
            </w:r>
            <w:r w:rsidR="00FB4259" w:rsidRPr="00B45C81">
              <w:rPr>
                <w:rFonts w:cs="Arial"/>
                <w:b/>
              </w:rPr>
              <w:t>Legislația</w:t>
            </w:r>
            <w:r w:rsidR="004270F1" w:rsidRPr="00B45C81">
              <w:rPr>
                <w:rFonts w:cs="Arial"/>
                <w:b/>
              </w:rPr>
              <w:t xml:space="preserve"> aplicata </w:t>
            </w:r>
          </w:p>
          <w:p w:rsidR="004270F1" w:rsidRPr="00B45C81" w:rsidRDefault="000F4554" w:rsidP="007037EF">
            <w:pPr>
              <w:tabs>
                <w:tab w:val="left" w:pos="450"/>
                <w:tab w:val="left" w:pos="630"/>
              </w:tabs>
              <w:spacing w:after="0"/>
              <w:jc w:val="both"/>
              <w:rPr>
                <w:rFonts w:cs="Arial"/>
              </w:rPr>
            </w:pPr>
            <w:r w:rsidRPr="00673227">
              <w:rPr>
                <w:rFonts w:asciiTheme="minorHAnsi" w:hAnsiTheme="minorHAnsi" w:cs="Arial"/>
                <w:sz w:val="24"/>
                <w:szCs w:val="24"/>
              </w:rPr>
              <w:t xml:space="preserve">Prezenta achiziție reprezintă o achiziție directa si nu se supune reglementarilor Legii </w:t>
            </w:r>
            <w:r w:rsidR="00AA77E8">
              <w:rPr>
                <w:rFonts w:asciiTheme="minorHAnsi" w:hAnsiTheme="minorHAnsi" w:cs="Arial"/>
                <w:sz w:val="24"/>
                <w:szCs w:val="24"/>
              </w:rPr>
              <w:t xml:space="preserve">nr. </w:t>
            </w:r>
            <w:r w:rsidRPr="00673227">
              <w:rPr>
                <w:rFonts w:asciiTheme="minorHAnsi" w:hAnsiTheme="minorHAnsi" w:cs="Arial"/>
                <w:sz w:val="24"/>
                <w:szCs w:val="24"/>
              </w:rPr>
              <w:t>99/2016</w:t>
            </w:r>
          </w:p>
        </w:tc>
      </w:tr>
    </w:tbl>
    <w:p w:rsidR="009959FC" w:rsidRPr="00B45C81" w:rsidRDefault="009959FC" w:rsidP="00B95925">
      <w:pPr>
        <w:spacing w:after="0"/>
        <w:jc w:val="center"/>
        <w:rPr>
          <w:rFonts w:ascii="Arial" w:hAnsi="Arial" w:cs="Arial"/>
          <w:b/>
          <w:i/>
        </w:rPr>
      </w:pPr>
    </w:p>
    <w:p w:rsidR="004270F1" w:rsidRPr="00B45C81" w:rsidRDefault="004270F1" w:rsidP="004270F1">
      <w:pPr>
        <w:tabs>
          <w:tab w:val="left" w:pos="450"/>
          <w:tab w:val="left" w:pos="630"/>
        </w:tabs>
        <w:spacing w:after="0"/>
        <w:jc w:val="both"/>
        <w:rPr>
          <w:rFonts w:cs="Arial"/>
          <w:b/>
        </w:rPr>
      </w:pPr>
      <w:r w:rsidRPr="00B45C81">
        <w:rPr>
          <w:rFonts w:cs="Arial"/>
          <w:b/>
        </w:rPr>
        <w:t xml:space="preserve">V. </w:t>
      </w:r>
      <w:r w:rsidR="008447BE" w:rsidRPr="00B45C81">
        <w:rPr>
          <w:rFonts w:cs="Arial"/>
          <w:b/>
        </w:rPr>
        <w:t xml:space="preserve">Criterii de calificare si/sau </w:t>
      </w:r>
      <w:r w:rsidR="00FB4259" w:rsidRPr="00B45C81">
        <w:rPr>
          <w:rFonts w:cs="Arial"/>
          <w:b/>
        </w:rPr>
        <w:t>selecție</w:t>
      </w:r>
      <w:r w:rsidR="008447BE" w:rsidRPr="00B45C81">
        <w:rPr>
          <w:rFonts w:cs="Arial"/>
          <w:b/>
        </w:rPr>
        <w:t xml:space="preserve"> </w:t>
      </w:r>
    </w:p>
    <w:p w:rsidR="009C2C90" w:rsidRPr="00B45C81" w:rsidRDefault="004B2B2C" w:rsidP="00D0574D">
      <w:pPr>
        <w:spacing w:after="0"/>
        <w:jc w:val="both"/>
        <w:rPr>
          <w:rFonts w:cs="Arial"/>
        </w:rPr>
      </w:pPr>
      <w:r w:rsidRPr="00B45C81">
        <w:rPr>
          <w:rFonts w:cs="Arial"/>
        </w:rPr>
        <w:t>V.</w:t>
      </w:r>
      <w:r w:rsidR="00D0574D" w:rsidRPr="00B45C81">
        <w:rPr>
          <w:rFonts w:cs="Arial"/>
        </w:rPr>
        <w:t>1.</w:t>
      </w:r>
      <w:r w:rsidR="009C2C90" w:rsidRPr="00B45C81">
        <w:rPr>
          <w:rFonts w:cs="Arial"/>
        </w:rPr>
        <w:t>a.</w:t>
      </w:r>
      <w:r w:rsidR="008431F1" w:rsidRPr="00B45C81">
        <w:rPr>
          <w:rFonts w:cs="Arial"/>
        </w:rPr>
        <w:t xml:space="preserve"> </w:t>
      </w:r>
      <w:r w:rsidR="009C2C90" w:rsidRPr="00B45C81">
        <w:rPr>
          <w:rFonts w:cs="Arial"/>
        </w:rPr>
        <w:t xml:space="preserve">Toți participanții la procedură indiferent de calitatea lor (asociat, terț susținător sau subcontractant), vor prezenta declarațiile aferent </w:t>
      </w:r>
      <w:r w:rsidR="009C2C90" w:rsidRPr="00B45C81">
        <w:rPr>
          <w:rFonts w:cs="Arial"/>
          <w:b/>
        </w:rPr>
        <w:t xml:space="preserve">Formularelor 1, </w:t>
      </w:r>
      <w:r w:rsidR="00E70219" w:rsidRPr="00B45C81">
        <w:rPr>
          <w:rFonts w:cs="Arial"/>
          <w:b/>
        </w:rPr>
        <w:t>2 ,</w:t>
      </w:r>
      <w:r w:rsidR="00B94FFB">
        <w:rPr>
          <w:rFonts w:cs="Arial"/>
          <w:b/>
        </w:rPr>
        <w:t>3,</w:t>
      </w:r>
      <w:r w:rsidR="00E70219" w:rsidRPr="00B45C81">
        <w:rPr>
          <w:rFonts w:cs="Arial"/>
          <w:b/>
        </w:rPr>
        <w:t xml:space="preserve"> 4, 5</w:t>
      </w:r>
      <w:r w:rsidR="009C2C90" w:rsidRPr="00B45C81">
        <w:rPr>
          <w:rFonts w:cs="Arial"/>
        </w:rPr>
        <w:t>;</w:t>
      </w:r>
    </w:p>
    <w:p w:rsidR="009C2C90" w:rsidRPr="00B45C81" w:rsidRDefault="004B2B2C" w:rsidP="008D36E7">
      <w:pPr>
        <w:spacing w:after="0"/>
        <w:jc w:val="both"/>
        <w:rPr>
          <w:rFonts w:cs="Arial"/>
        </w:rPr>
      </w:pPr>
      <w:r w:rsidRPr="00B45C81">
        <w:rPr>
          <w:rFonts w:cs="Arial"/>
        </w:rPr>
        <w:t xml:space="preserve">      </w:t>
      </w:r>
      <w:r w:rsidR="009C2C90" w:rsidRPr="00B45C81">
        <w:rPr>
          <w:rFonts w:cs="Arial"/>
        </w:rPr>
        <w:t xml:space="preserve">b.  Se vor prezenta </w:t>
      </w:r>
      <w:r w:rsidR="009C2C90" w:rsidRPr="002F0309">
        <w:rPr>
          <w:rFonts w:cs="Arial"/>
          <w:b/>
        </w:rPr>
        <w:t>documente</w:t>
      </w:r>
      <w:r w:rsidR="009C2C90" w:rsidRPr="00B45C81">
        <w:rPr>
          <w:rFonts w:cs="Arial"/>
        </w:rPr>
        <w:t xml:space="preserve">  care să dovedească o formă de </w:t>
      </w:r>
      <w:r w:rsidR="00857250" w:rsidRPr="00B45C81">
        <w:rPr>
          <w:rFonts w:cs="Arial"/>
        </w:rPr>
        <w:t>înregistrare:</w:t>
      </w:r>
    </w:p>
    <w:p w:rsidR="00047458" w:rsidRPr="00B45C81" w:rsidRDefault="00047458" w:rsidP="006E1588">
      <w:pPr>
        <w:pStyle w:val="ListParagraph"/>
        <w:numPr>
          <w:ilvl w:val="0"/>
          <w:numId w:val="7"/>
        </w:numPr>
        <w:rPr>
          <w:rFonts w:asciiTheme="minorHAnsi" w:hAnsiTheme="minorHAnsi" w:cstheme="minorHAnsi"/>
          <w:sz w:val="22"/>
          <w:szCs w:val="22"/>
        </w:rPr>
      </w:pPr>
      <w:r w:rsidRPr="00B45C81">
        <w:rPr>
          <w:rFonts w:asciiTheme="minorHAnsi" w:hAnsiTheme="minorHAnsi" w:cstheme="minorHAnsi"/>
          <w:sz w:val="22"/>
          <w:szCs w:val="22"/>
          <w:lang w:val="fr-BE"/>
        </w:rPr>
        <w:t xml:space="preserve">Certificat constatator emis de ONRC de pe lânga Tribunalul din raza teritoriala unde ofertantul îsi are sediul (valabil la data limita de depunere a ofertelor), din care sa rezulte obiectul de activitate al operatorului economic. Obiectul contractului trebuie </w:t>
      </w:r>
      <w:proofErr w:type="gramStart"/>
      <w:r w:rsidRPr="00B45C81">
        <w:rPr>
          <w:rFonts w:asciiTheme="minorHAnsi" w:hAnsiTheme="minorHAnsi" w:cstheme="minorHAnsi"/>
          <w:sz w:val="22"/>
          <w:szCs w:val="22"/>
          <w:lang w:val="fr-BE"/>
        </w:rPr>
        <w:t>sa</w:t>
      </w:r>
      <w:proofErr w:type="gramEnd"/>
      <w:r w:rsidRPr="00B45C81">
        <w:rPr>
          <w:rFonts w:asciiTheme="minorHAnsi" w:hAnsiTheme="minorHAnsi" w:cstheme="minorHAnsi"/>
          <w:sz w:val="22"/>
          <w:szCs w:val="22"/>
          <w:lang w:val="fr-BE"/>
        </w:rPr>
        <w:t xml:space="preserve"> aiba corespondent in codul CAEN din Certificatul constatator emis de ONRC. (original sau copie lizibila, cu mentiunea conform cu originalul). </w:t>
      </w:r>
      <w:r w:rsidRPr="00B45C81">
        <w:rPr>
          <w:rFonts w:asciiTheme="minorHAnsi" w:hAnsiTheme="minorHAnsi" w:cstheme="minorHAnsi"/>
          <w:sz w:val="22"/>
          <w:szCs w:val="22"/>
        </w:rPr>
        <w:t xml:space="preserve">Informatiile cuprinse in certificatul constatator trebuie </w:t>
      </w:r>
      <w:proofErr w:type="gramStart"/>
      <w:r w:rsidRPr="00B45C81">
        <w:rPr>
          <w:rFonts w:asciiTheme="minorHAnsi" w:hAnsiTheme="minorHAnsi" w:cstheme="minorHAnsi"/>
          <w:sz w:val="22"/>
          <w:szCs w:val="22"/>
        </w:rPr>
        <w:t>sa</w:t>
      </w:r>
      <w:proofErr w:type="gramEnd"/>
      <w:r w:rsidRPr="00B45C81">
        <w:rPr>
          <w:rFonts w:asciiTheme="minorHAnsi" w:hAnsiTheme="minorHAnsi" w:cstheme="minorHAnsi"/>
          <w:sz w:val="22"/>
          <w:szCs w:val="22"/>
        </w:rPr>
        <w:t xml:space="preserve"> fie reale/actuale la data limita de depunere a ofertelor.</w:t>
      </w:r>
    </w:p>
    <w:p w:rsidR="00047458" w:rsidRPr="00B45C81" w:rsidRDefault="00047458" w:rsidP="00047458">
      <w:pPr>
        <w:pStyle w:val="ListParagraph"/>
        <w:rPr>
          <w:rFonts w:asciiTheme="minorHAnsi" w:hAnsiTheme="minorHAnsi" w:cstheme="minorHAnsi"/>
          <w:sz w:val="22"/>
          <w:szCs w:val="22"/>
        </w:rPr>
      </w:pPr>
      <w:r w:rsidRPr="00B45C81">
        <w:rPr>
          <w:rFonts w:asciiTheme="minorHAnsi" w:hAnsiTheme="minorHAnsi" w:cstheme="minorHAnsi"/>
          <w:b/>
          <w:sz w:val="22"/>
          <w:szCs w:val="22"/>
          <w:lang w:val="fr-BE"/>
        </w:rPr>
        <w:t>Nota</w:t>
      </w:r>
      <w:r w:rsidRPr="00B45C81">
        <w:rPr>
          <w:rFonts w:asciiTheme="minorHAnsi" w:hAnsiTheme="minorHAnsi" w:cstheme="minorHAnsi"/>
          <w:sz w:val="22"/>
          <w:szCs w:val="22"/>
          <w:lang w:val="fr-BE"/>
        </w:rPr>
        <w:t xml:space="preserve">: Ofertantului clasat pe primul loc i se va solicita prezentarea certificatului constatator emis de ORC în original/copie legalizata, înainte </w:t>
      </w:r>
      <w:r w:rsidRPr="00B45C81">
        <w:rPr>
          <w:rFonts w:asciiTheme="minorHAnsi" w:hAnsiTheme="minorHAnsi" w:cstheme="minorHAnsi"/>
          <w:sz w:val="22"/>
          <w:szCs w:val="22"/>
        </w:rPr>
        <w:t xml:space="preserve">de transmiterea comunicarii privind rezultatul procedurii de atribuire, in situatia in care </w:t>
      </w:r>
      <w:proofErr w:type="gramStart"/>
      <w:r w:rsidRPr="00B45C81">
        <w:rPr>
          <w:rFonts w:asciiTheme="minorHAnsi" w:hAnsiTheme="minorHAnsi" w:cstheme="minorHAnsi"/>
          <w:sz w:val="22"/>
          <w:szCs w:val="22"/>
        </w:rPr>
        <w:t>a</w:t>
      </w:r>
      <w:proofErr w:type="gramEnd"/>
      <w:r w:rsidRPr="00B45C81">
        <w:rPr>
          <w:rFonts w:asciiTheme="minorHAnsi" w:hAnsiTheme="minorHAnsi" w:cstheme="minorHAnsi"/>
          <w:sz w:val="22"/>
          <w:szCs w:val="22"/>
        </w:rPr>
        <w:t xml:space="preserve"> prezentat acest document in copie.</w:t>
      </w:r>
    </w:p>
    <w:p w:rsidR="00857250" w:rsidRPr="00B45C81" w:rsidRDefault="00857250" w:rsidP="006E1588">
      <w:pPr>
        <w:numPr>
          <w:ilvl w:val="0"/>
          <w:numId w:val="6"/>
        </w:numPr>
        <w:spacing w:after="0"/>
        <w:jc w:val="both"/>
        <w:rPr>
          <w:rFonts w:cs="Arial"/>
        </w:rPr>
      </w:pPr>
      <w:r w:rsidRPr="00B45C81">
        <w:rPr>
          <w:rFonts w:cs="Arial"/>
        </w:rPr>
        <w:t>Certificat de înregistrare</w:t>
      </w:r>
    </w:p>
    <w:p w:rsidR="00D17EC0" w:rsidRPr="00B45C81" w:rsidRDefault="004B2B2C" w:rsidP="004B2B2C">
      <w:pPr>
        <w:pStyle w:val="ListParagraph"/>
        <w:ind w:left="0"/>
        <w:jc w:val="both"/>
        <w:rPr>
          <w:rFonts w:ascii="Calibri" w:eastAsia="Calibri" w:hAnsi="Calibri" w:cs="Arial"/>
          <w:sz w:val="22"/>
          <w:szCs w:val="22"/>
          <w:lang w:val="ro-RO"/>
        </w:rPr>
      </w:pPr>
      <w:r w:rsidRPr="00B45C81">
        <w:rPr>
          <w:rFonts w:ascii="Calibri" w:eastAsia="Calibri" w:hAnsi="Calibri" w:cs="Arial"/>
          <w:sz w:val="22"/>
          <w:szCs w:val="22"/>
          <w:lang w:val="ro-RO"/>
        </w:rPr>
        <w:t xml:space="preserve">      </w:t>
      </w:r>
      <w:r w:rsidR="009C2C90" w:rsidRPr="00B45C81">
        <w:rPr>
          <w:rFonts w:ascii="Calibri" w:eastAsia="Calibri" w:hAnsi="Calibri" w:cs="Arial"/>
          <w:sz w:val="22"/>
          <w:szCs w:val="22"/>
          <w:lang w:val="ro-RO"/>
        </w:rPr>
        <w:t xml:space="preserve">c. </w:t>
      </w:r>
      <w:r w:rsidR="007760F5" w:rsidRPr="00B45C81">
        <w:rPr>
          <w:rFonts w:ascii="Calibri" w:eastAsia="Calibri" w:hAnsi="Calibri" w:cs="Arial"/>
          <w:sz w:val="22"/>
          <w:szCs w:val="22"/>
          <w:lang w:val="ro-RO"/>
        </w:rPr>
        <w:t xml:space="preserve"> </w:t>
      </w:r>
      <w:r w:rsidR="009C2C90" w:rsidRPr="00B45C81">
        <w:rPr>
          <w:rFonts w:ascii="Calibri" w:eastAsia="Calibri" w:hAnsi="Calibri" w:cs="Arial"/>
          <w:sz w:val="22"/>
          <w:szCs w:val="22"/>
          <w:lang w:val="ro-RO"/>
        </w:rPr>
        <w:t xml:space="preserve">Se va prezenta </w:t>
      </w:r>
      <w:r w:rsidR="00047458" w:rsidRPr="00B45C81">
        <w:rPr>
          <w:rFonts w:ascii="Calibri" w:eastAsia="Calibri" w:hAnsi="Calibri" w:cs="Arial"/>
          <w:b/>
          <w:sz w:val="22"/>
          <w:szCs w:val="22"/>
          <w:lang w:val="ro-RO"/>
        </w:rPr>
        <w:t>Formularul</w:t>
      </w:r>
      <w:r w:rsidR="009C2C90" w:rsidRPr="00B45C81">
        <w:rPr>
          <w:rFonts w:ascii="Calibri" w:eastAsia="Calibri" w:hAnsi="Calibri" w:cs="Arial"/>
          <w:b/>
          <w:sz w:val="22"/>
          <w:szCs w:val="22"/>
          <w:lang w:val="ro-RO"/>
        </w:rPr>
        <w:t xml:space="preserve"> </w:t>
      </w:r>
      <w:r w:rsidR="00E70219" w:rsidRPr="00B45C81">
        <w:rPr>
          <w:rFonts w:ascii="Calibri" w:eastAsia="Calibri" w:hAnsi="Calibri" w:cs="Arial"/>
          <w:b/>
          <w:sz w:val="22"/>
          <w:szCs w:val="22"/>
          <w:lang w:val="ro-RO"/>
        </w:rPr>
        <w:t>9</w:t>
      </w:r>
      <w:r w:rsidR="009C2C90" w:rsidRPr="00B45C81">
        <w:rPr>
          <w:rFonts w:ascii="Calibri" w:eastAsia="Calibri" w:hAnsi="Calibri" w:cs="Arial"/>
          <w:sz w:val="22"/>
          <w:szCs w:val="22"/>
          <w:lang w:val="ro-RO"/>
        </w:rPr>
        <w:t>,</w:t>
      </w:r>
      <w:r w:rsidR="00DB2282" w:rsidRPr="00B45C81">
        <w:rPr>
          <w:rFonts w:ascii="Calibri" w:eastAsia="Calibri" w:hAnsi="Calibri" w:cs="Arial"/>
          <w:sz w:val="22"/>
          <w:szCs w:val="22"/>
          <w:lang w:val="ro-RO"/>
        </w:rPr>
        <w:t xml:space="preserve"> </w:t>
      </w:r>
      <w:r w:rsidR="009C2C90" w:rsidRPr="00B45C81">
        <w:rPr>
          <w:rFonts w:ascii="Calibri" w:eastAsia="Calibri" w:hAnsi="Calibri" w:cs="Arial"/>
          <w:sz w:val="22"/>
          <w:szCs w:val="22"/>
          <w:lang w:val="ro-RO"/>
        </w:rPr>
        <w:t xml:space="preserve"> </w:t>
      </w:r>
    </w:p>
    <w:p w:rsidR="009C2C90" w:rsidRDefault="004B2B2C" w:rsidP="004B2B2C">
      <w:pPr>
        <w:pStyle w:val="ListParagraph"/>
        <w:ind w:left="0"/>
        <w:jc w:val="both"/>
        <w:rPr>
          <w:rFonts w:ascii="Calibri" w:eastAsia="Calibri" w:hAnsi="Calibri" w:cs="Arial"/>
          <w:sz w:val="22"/>
          <w:szCs w:val="22"/>
          <w:lang w:val="ro-RO"/>
        </w:rPr>
      </w:pPr>
      <w:r w:rsidRPr="00B45C81">
        <w:rPr>
          <w:rFonts w:ascii="Calibri" w:eastAsia="Calibri" w:hAnsi="Calibri" w:cs="Arial"/>
          <w:sz w:val="22"/>
          <w:szCs w:val="22"/>
          <w:lang w:val="ro-RO"/>
        </w:rPr>
        <w:t xml:space="preserve">      </w:t>
      </w:r>
      <w:r w:rsidR="009C2C90" w:rsidRPr="00B45C81">
        <w:rPr>
          <w:rFonts w:ascii="Calibri" w:eastAsia="Calibri" w:hAnsi="Calibri" w:cs="Arial"/>
          <w:sz w:val="22"/>
          <w:szCs w:val="22"/>
          <w:lang w:val="ro-RO"/>
        </w:rPr>
        <w:t xml:space="preserve">d. </w:t>
      </w:r>
      <w:r w:rsidR="008431F1" w:rsidRPr="00B45C81">
        <w:rPr>
          <w:rFonts w:ascii="Calibri" w:eastAsia="Calibri" w:hAnsi="Calibri" w:cs="Arial"/>
          <w:sz w:val="22"/>
          <w:szCs w:val="22"/>
          <w:lang w:val="ro-RO"/>
        </w:rPr>
        <w:t xml:space="preserve"> </w:t>
      </w:r>
      <w:r w:rsidR="00D0574D" w:rsidRPr="00B45C81">
        <w:rPr>
          <w:rFonts w:ascii="Calibri" w:eastAsia="Calibri" w:hAnsi="Calibri" w:cs="Arial"/>
          <w:sz w:val="22"/>
          <w:szCs w:val="22"/>
          <w:lang w:val="ro-RO"/>
        </w:rPr>
        <w:t xml:space="preserve">La depunerea </w:t>
      </w:r>
      <w:r w:rsidR="00D0574D" w:rsidRPr="00D86D62">
        <w:rPr>
          <w:rFonts w:ascii="Calibri" w:eastAsia="Calibri" w:hAnsi="Calibri" w:cs="Arial"/>
          <w:sz w:val="22"/>
          <w:szCs w:val="22"/>
          <w:lang w:val="ro-RO"/>
        </w:rPr>
        <w:t xml:space="preserve">ofertelor, </w:t>
      </w:r>
      <w:r w:rsidR="00FB4259" w:rsidRPr="00D86D62">
        <w:rPr>
          <w:rFonts w:ascii="Calibri" w:eastAsia="Calibri" w:hAnsi="Calibri" w:cs="Arial"/>
          <w:sz w:val="22"/>
          <w:szCs w:val="22"/>
          <w:lang w:val="ro-RO"/>
        </w:rPr>
        <w:t>ofertanții</w:t>
      </w:r>
      <w:r w:rsidR="00D0574D" w:rsidRPr="00D86D62">
        <w:rPr>
          <w:rFonts w:ascii="Calibri" w:eastAsia="Calibri" w:hAnsi="Calibri" w:cs="Arial"/>
          <w:sz w:val="22"/>
          <w:szCs w:val="22"/>
          <w:lang w:val="ro-RO"/>
        </w:rPr>
        <w:t xml:space="preserve"> trebuie sa respecte toate </w:t>
      </w:r>
      <w:r w:rsidR="00FB4259" w:rsidRPr="00D86D62">
        <w:rPr>
          <w:rFonts w:ascii="Calibri" w:eastAsia="Calibri" w:hAnsi="Calibri" w:cs="Arial"/>
          <w:sz w:val="22"/>
          <w:szCs w:val="22"/>
          <w:lang w:val="ro-RO"/>
        </w:rPr>
        <w:t>cerințele</w:t>
      </w:r>
      <w:r w:rsidR="00D0574D" w:rsidRPr="00D86D62">
        <w:rPr>
          <w:rFonts w:ascii="Calibri" w:eastAsia="Calibri" w:hAnsi="Calibri" w:cs="Arial"/>
          <w:sz w:val="22"/>
          <w:szCs w:val="22"/>
          <w:lang w:val="ro-RO"/>
        </w:rPr>
        <w:t>/</w:t>
      </w:r>
      <w:r w:rsidR="00FB4259" w:rsidRPr="00D86D62">
        <w:rPr>
          <w:rFonts w:ascii="Calibri" w:eastAsia="Calibri" w:hAnsi="Calibri" w:cs="Arial"/>
          <w:sz w:val="22"/>
          <w:szCs w:val="22"/>
          <w:lang w:val="ro-RO"/>
        </w:rPr>
        <w:t>instrucțiunile</w:t>
      </w:r>
      <w:r w:rsidR="00D0574D" w:rsidRPr="00D86D62">
        <w:rPr>
          <w:rFonts w:ascii="Calibri" w:eastAsia="Calibri" w:hAnsi="Calibri" w:cs="Arial"/>
          <w:sz w:val="22"/>
          <w:szCs w:val="22"/>
          <w:lang w:val="ro-RO"/>
        </w:rPr>
        <w:t xml:space="preserve"> caietului de sarcini</w:t>
      </w:r>
      <w:r w:rsidR="00314CDE" w:rsidRPr="00D86D62">
        <w:rPr>
          <w:rFonts w:ascii="Calibri" w:eastAsia="Calibri" w:hAnsi="Calibri" w:cs="Arial"/>
          <w:sz w:val="22"/>
          <w:szCs w:val="22"/>
          <w:lang w:val="ro-RO"/>
        </w:rPr>
        <w:t xml:space="preserve">, </w:t>
      </w:r>
      <w:r w:rsidR="00F2232A" w:rsidRPr="00D86D62">
        <w:rPr>
          <w:rFonts w:ascii="Calibri" w:eastAsia="Calibri" w:hAnsi="Calibri" w:cs="Arial"/>
          <w:sz w:val="22"/>
          <w:szCs w:val="22"/>
          <w:lang w:val="ro-RO"/>
        </w:rPr>
        <w:t>in acest</w:t>
      </w:r>
      <w:r w:rsidR="0049554F" w:rsidRPr="00D86D62">
        <w:rPr>
          <w:rFonts w:ascii="Calibri" w:eastAsia="Calibri" w:hAnsi="Calibri" w:cs="Arial"/>
          <w:sz w:val="22"/>
          <w:szCs w:val="22"/>
          <w:lang w:val="ro-RO"/>
        </w:rPr>
        <w:t xml:space="preserve"> se va depune o </w:t>
      </w:r>
      <w:r w:rsidR="00FB4259" w:rsidRPr="00D86D62">
        <w:rPr>
          <w:rFonts w:ascii="Calibri" w:eastAsia="Calibri" w:hAnsi="Calibri" w:cs="Arial"/>
          <w:sz w:val="22"/>
          <w:szCs w:val="22"/>
          <w:lang w:val="ro-RO"/>
        </w:rPr>
        <w:t>declarație</w:t>
      </w:r>
      <w:r w:rsidR="0049554F" w:rsidRPr="00D86D62">
        <w:rPr>
          <w:rFonts w:ascii="Calibri" w:eastAsia="Calibri" w:hAnsi="Calibri" w:cs="Arial"/>
          <w:sz w:val="22"/>
          <w:szCs w:val="22"/>
          <w:lang w:val="ro-RO"/>
        </w:rPr>
        <w:t xml:space="preserve"> pe propria </w:t>
      </w:r>
      <w:r w:rsidR="00FB4259" w:rsidRPr="00D86D62">
        <w:rPr>
          <w:rFonts w:ascii="Calibri" w:eastAsia="Calibri" w:hAnsi="Calibri" w:cs="Arial"/>
          <w:sz w:val="22"/>
          <w:szCs w:val="22"/>
          <w:lang w:val="ro-RO"/>
        </w:rPr>
        <w:t>răspundere</w:t>
      </w:r>
      <w:r w:rsidR="0049554F" w:rsidRPr="00D86D62">
        <w:rPr>
          <w:rFonts w:ascii="Calibri" w:eastAsia="Calibri" w:hAnsi="Calibri" w:cs="Arial"/>
          <w:sz w:val="22"/>
          <w:szCs w:val="22"/>
          <w:lang w:val="ro-RO"/>
        </w:rPr>
        <w:t xml:space="preserve"> </w:t>
      </w:r>
      <w:r w:rsidR="00BB1940" w:rsidRPr="00D86D62">
        <w:rPr>
          <w:rFonts w:ascii="Calibri" w:eastAsia="Calibri" w:hAnsi="Calibri" w:cs="Arial"/>
          <w:sz w:val="22"/>
          <w:szCs w:val="22"/>
          <w:lang w:val="ro-RO"/>
        </w:rPr>
        <w:t xml:space="preserve">ca oferta respecta toate </w:t>
      </w:r>
      <w:r w:rsidR="00FB4259" w:rsidRPr="00D86D62">
        <w:rPr>
          <w:rFonts w:ascii="Calibri" w:eastAsia="Calibri" w:hAnsi="Calibri" w:cs="Arial"/>
          <w:sz w:val="22"/>
          <w:szCs w:val="22"/>
          <w:lang w:val="ro-RO"/>
        </w:rPr>
        <w:t>cerințele</w:t>
      </w:r>
      <w:r w:rsidR="00BB1940" w:rsidRPr="00D86D62">
        <w:rPr>
          <w:rFonts w:ascii="Calibri" w:eastAsia="Calibri" w:hAnsi="Calibri" w:cs="Arial"/>
          <w:sz w:val="22"/>
          <w:szCs w:val="22"/>
          <w:lang w:val="ro-RO"/>
        </w:rPr>
        <w:t>/</w:t>
      </w:r>
      <w:r w:rsidR="00FB4259" w:rsidRPr="00D86D62">
        <w:rPr>
          <w:rFonts w:ascii="Calibri" w:eastAsia="Calibri" w:hAnsi="Calibri" w:cs="Arial"/>
          <w:sz w:val="22"/>
          <w:szCs w:val="22"/>
          <w:lang w:val="ro-RO"/>
        </w:rPr>
        <w:t>instrucțiunile</w:t>
      </w:r>
      <w:r w:rsidR="00BB1940" w:rsidRPr="00D86D62">
        <w:rPr>
          <w:rFonts w:ascii="Calibri" w:eastAsia="Calibri" w:hAnsi="Calibri" w:cs="Arial"/>
          <w:sz w:val="22"/>
          <w:szCs w:val="22"/>
          <w:lang w:val="ro-RO"/>
        </w:rPr>
        <w:t xml:space="preserve"> caietului de sarcini</w:t>
      </w:r>
      <w:r w:rsidR="00E25915">
        <w:rPr>
          <w:rFonts w:ascii="Calibri" w:eastAsia="Calibri" w:hAnsi="Calibri" w:cs="Arial"/>
          <w:sz w:val="22"/>
          <w:szCs w:val="22"/>
          <w:lang w:val="ro-RO"/>
        </w:rPr>
        <w:t xml:space="preserve"> nr.471/18.01.2019 denumire</w:t>
      </w:r>
      <w:r w:rsidR="00112A32" w:rsidRPr="00D86D62">
        <w:rPr>
          <w:rFonts w:ascii="Calibri" w:eastAsia="Calibri" w:hAnsi="Calibri" w:cs="Arial"/>
          <w:sz w:val="22"/>
          <w:szCs w:val="22"/>
          <w:lang w:val="ro-RO"/>
        </w:rPr>
        <w:t xml:space="preserve"> „</w:t>
      </w:r>
      <w:r w:rsidR="00D86D62" w:rsidRPr="00D86D62">
        <w:rPr>
          <w:rFonts w:ascii="Calibri" w:eastAsia="Calibri" w:hAnsi="Calibri" w:cs="Arial"/>
          <w:bCs/>
          <w:sz w:val="22"/>
          <w:szCs w:val="22"/>
          <w:lang w:val="ro-RO"/>
        </w:rPr>
        <w:t>Asigurare de răspundere civilă aeroportuară</w:t>
      </w:r>
      <w:r w:rsidR="00112A32" w:rsidRPr="00D86D62">
        <w:rPr>
          <w:rFonts w:ascii="Calibri" w:eastAsia="Calibri" w:hAnsi="Calibri" w:cs="Arial"/>
          <w:sz w:val="22"/>
          <w:szCs w:val="22"/>
          <w:lang w:val="ro-RO"/>
        </w:rPr>
        <w:t>”</w:t>
      </w:r>
      <w:r w:rsidR="00D86D62">
        <w:rPr>
          <w:rFonts w:ascii="Calibri" w:eastAsia="Calibri" w:hAnsi="Calibri" w:cs="Arial"/>
          <w:sz w:val="22"/>
          <w:szCs w:val="22"/>
          <w:lang w:val="ro-RO"/>
        </w:rPr>
        <w:t xml:space="preserve"> </w:t>
      </w:r>
      <w:r w:rsidR="00112A32" w:rsidRPr="00D86D62">
        <w:rPr>
          <w:rFonts w:ascii="Calibri" w:eastAsia="Calibri" w:hAnsi="Calibri" w:cs="Arial"/>
          <w:sz w:val="22"/>
          <w:szCs w:val="22"/>
          <w:lang w:val="ro-RO"/>
        </w:rPr>
        <w:t>.</w:t>
      </w:r>
      <w:r w:rsidR="00112A32" w:rsidRPr="00B45C81">
        <w:rPr>
          <w:rFonts w:ascii="Calibri" w:eastAsia="Calibri" w:hAnsi="Calibri" w:cs="Arial"/>
          <w:sz w:val="22"/>
          <w:szCs w:val="22"/>
          <w:lang w:val="ro-RO"/>
        </w:rPr>
        <w:t xml:space="preserve">  </w:t>
      </w:r>
    </w:p>
    <w:p w:rsidR="00E25915" w:rsidRDefault="00E25915" w:rsidP="004B2B2C">
      <w:pPr>
        <w:pStyle w:val="ListParagraph"/>
        <w:ind w:left="0"/>
        <w:jc w:val="both"/>
        <w:rPr>
          <w:rFonts w:ascii="Calibri" w:eastAsia="Calibri" w:hAnsi="Calibri" w:cs="Arial"/>
          <w:sz w:val="22"/>
          <w:szCs w:val="22"/>
          <w:lang w:val="ro-RO"/>
        </w:rPr>
      </w:pPr>
      <w:r>
        <w:rPr>
          <w:rFonts w:ascii="Calibri" w:eastAsia="Calibri" w:hAnsi="Calibri" w:cs="Arial"/>
          <w:sz w:val="22"/>
          <w:szCs w:val="22"/>
          <w:lang w:val="ro-RO"/>
        </w:rPr>
        <w:t xml:space="preserve">      e.  </w:t>
      </w:r>
      <w:r w:rsidRPr="00E25915">
        <w:rPr>
          <w:rFonts w:ascii="Calibri" w:eastAsia="Calibri" w:hAnsi="Calibri" w:cs="Arial"/>
          <w:sz w:val="22"/>
          <w:szCs w:val="22"/>
          <w:lang w:val="ro-RO"/>
        </w:rPr>
        <w:t>Perioada de valabilitate a ofertelor: 90 zile de la data limita de depunere a ofertelor</w:t>
      </w:r>
      <w:r>
        <w:rPr>
          <w:rFonts w:ascii="Calibri" w:eastAsia="Calibri" w:hAnsi="Calibri" w:cs="Arial"/>
          <w:sz w:val="22"/>
          <w:szCs w:val="22"/>
          <w:lang w:val="ro-RO"/>
        </w:rPr>
        <w:t>;</w:t>
      </w:r>
    </w:p>
    <w:p w:rsidR="00E25915" w:rsidRPr="00B45C81" w:rsidRDefault="00E25915" w:rsidP="004B2B2C">
      <w:pPr>
        <w:pStyle w:val="ListParagraph"/>
        <w:ind w:left="0"/>
        <w:jc w:val="both"/>
        <w:rPr>
          <w:rFonts w:ascii="Calibri" w:eastAsia="Calibri" w:hAnsi="Calibri" w:cs="Arial"/>
          <w:sz w:val="22"/>
          <w:szCs w:val="22"/>
          <w:lang w:val="ro-RO"/>
        </w:rPr>
      </w:pPr>
      <w:r>
        <w:rPr>
          <w:rFonts w:ascii="Calibri" w:eastAsia="Calibri" w:hAnsi="Calibri" w:cs="Arial"/>
          <w:sz w:val="22"/>
          <w:szCs w:val="22"/>
          <w:lang w:val="ro-RO"/>
        </w:rPr>
        <w:t xml:space="preserve">     f.   </w:t>
      </w:r>
      <w:r w:rsidRPr="00E25915">
        <w:rPr>
          <w:rFonts w:asciiTheme="minorHAnsi" w:hAnsiTheme="minorHAnsi" w:cs="Arial"/>
        </w:rPr>
        <w:t>Documentul justificativ: - pe baza angajamentului</w:t>
      </w:r>
      <w:r w:rsidRPr="00673227">
        <w:rPr>
          <w:rFonts w:asciiTheme="minorHAnsi" w:hAnsiTheme="minorHAnsi" w:cs="Arial"/>
        </w:rPr>
        <w:t xml:space="preserve"> legal</w:t>
      </w:r>
    </w:p>
    <w:p w:rsidR="00F82BE8" w:rsidRPr="00B45C81" w:rsidRDefault="00244CDA" w:rsidP="00F82BE8">
      <w:pPr>
        <w:spacing w:after="0"/>
        <w:jc w:val="both"/>
        <w:rPr>
          <w:rFonts w:cs="Arial"/>
          <w:b/>
        </w:rPr>
      </w:pPr>
      <w:r w:rsidRPr="00B45C81">
        <w:rPr>
          <w:rFonts w:cs="Arial"/>
        </w:rPr>
        <w:t xml:space="preserve">       </w:t>
      </w:r>
      <w:r w:rsidR="004C5846" w:rsidRPr="00B45C81">
        <w:rPr>
          <w:rFonts w:cs="Arial"/>
          <w:b/>
        </w:rPr>
        <w:t xml:space="preserve">  </w:t>
      </w:r>
    </w:p>
    <w:p w:rsidR="004270F1" w:rsidRPr="007037EF" w:rsidRDefault="00D0574D" w:rsidP="004B2B2C">
      <w:pPr>
        <w:spacing w:after="0"/>
        <w:jc w:val="both"/>
        <w:rPr>
          <w:rFonts w:cs="Arial"/>
          <w:b/>
        </w:rPr>
      </w:pPr>
      <w:r w:rsidRPr="007037EF">
        <w:rPr>
          <w:rFonts w:cs="Arial"/>
          <w:b/>
        </w:rPr>
        <w:t>V.2</w:t>
      </w:r>
      <w:r w:rsidR="004270F1" w:rsidRPr="007037EF">
        <w:rPr>
          <w:rFonts w:cs="Arial"/>
          <w:b/>
        </w:rPr>
        <w:t>) Documente solicitate</w:t>
      </w:r>
    </w:p>
    <w:p w:rsidR="009C2C90" w:rsidRPr="00B45C81" w:rsidRDefault="009C2C90" w:rsidP="00554190">
      <w:pPr>
        <w:numPr>
          <w:ilvl w:val="0"/>
          <w:numId w:val="25"/>
        </w:numPr>
        <w:spacing w:after="0"/>
        <w:jc w:val="both"/>
        <w:rPr>
          <w:rFonts w:cs="Arial"/>
        </w:rPr>
      </w:pPr>
      <w:r w:rsidRPr="00B45C81">
        <w:rPr>
          <w:rFonts w:cs="Arial"/>
        </w:rPr>
        <w:t>Scrisoare de înaintare;</w:t>
      </w:r>
    </w:p>
    <w:p w:rsidR="009C2C90" w:rsidRPr="00B45C81" w:rsidRDefault="009C2C90" w:rsidP="00554190">
      <w:pPr>
        <w:numPr>
          <w:ilvl w:val="0"/>
          <w:numId w:val="25"/>
        </w:numPr>
        <w:spacing w:after="0"/>
        <w:jc w:val="both"/>
        <w:rPr>
          <w:rFonts w:cs="Arial"/>
        </w:rPr>
      </w:pPr>
      <w:r w:rsidRPr="00B45C81">
        <w:rPr>
          <w:rFonts w:cs="Arial"/>
        </w:rPr>
        <w:t>Opis al documentelor;</w:t>
      </w:r>
    </w:p>
    <w:p w:rsidR="00F0690F" w:rsidRPr="00F0690F" w:rsidRDefault="009C2C90" w:rsidP="00554190">
      <w:pPr>
        <w:numPr>
          <w:ilvl w:val="0"/>
          <w:numId w:val="25"/>
        </w:numPr>
        <w:autoSpaceDE w:val="0"/>
        <w:autoSpaceDN w:val="0"/>
        <w:adjustRightInd w:val="0"/>
        <w:spacing w:after="0" w:line="240" w:lineRule="auto"/>
        <w:jc w:val="both"/>
        <w:rPr>
          <w:rFonts w:ascii="SegoeUI" w:hAnsi="SegoeUI" w:cs="SegoeUI"/>
          <w:sz w:val="16"/>
          <w:szCs w:val="16"/>
          <w:lang w:val="en-US"/>
        </w:rPr>
      </w:pPr>
      <w:r w:rsidRPr="00F0690F">
        <w:rPr>
          <w:rFonts w:cs="Arial"/>
        </w:rPr>
        <w:t xml:space="preserve">Documentele aferente punctului </w:t>
      </w:r>
      <w:r w:rsidR="00D0574D" w:rsidRPr="002F0309">
        <w:rPr>
          <w:rFonts w:cs="Arial"/>
          <w:b/>
        </w:rPr>
        <w:t>V.1.</w:t>
      </w:r>
      <w:r w:rsidR="00244CDA" w:rsidRPr="002F0309">
        <w:rPr>
          <w:rFonts w:cs="Arial"/>
          <w:b/>
        </w:rPr>
        <w:t>a-d</w:t>
      </w:r>
      <w:r w:rsidRPr="002F0309">
        <w:rPr>
          <w:rFonts w:cs="Arial"/>
          <w:b/>
        </w:rPr>
        <w:t>;</w:t>
      </w:r>
      <w:r w:rsidR="00F0690F" w:rsidRPr="00F0690F">
        <w:rPr>
          <w:rFonts w:cs="Arial"/>
        </w:rPr>
        <w:t xml:space="preserve"> </w:t>
      </w:r>
    </w:p>
    <w:p w:rsidR="000F4554" w:rsidRPr="000F4554" w:rsidRDefault="0083367A" w:rsidP="00554190">
      <w:pPr>
        <w:pStyle w:val="ListParagraph"/>
        <w:numPr>
          <w:ilvl w:val="0"/>
          <w:numId w:val="25"/>
        </w:numPr>
        <w:autoSpaceDE w:val="0"/>
        <w:autoSpaceDN w:val="0"/>
        <w:adjustRightInd w:val="0"/>
        <w:jc w:val="both"/>
        <w:rPr>
          <w:rFonts w:asciiTheme="minorHAnsi" w:eastAsia="Calibri" w:hAnsiTheme="minorHAnsi" w:cs="Arial"/>
        </w:rPr>
      </w:pPr>
      <w:r w:rsidRPr="00554190">
        <w:rPr>
          <w:rFonts w:cs="Arial"/>
        </w:rPr>
        <w:lastRenderedPageBreak/>
        <w:t>Oferta tehnică</w:t>
      </w:r>
      <w:r w:rsidR="00554190">
        <w:rPr>
          <w:rFonts w:cs="Arial"/>
        </w:rPr>
        <w:t xml:space="preserve"> - o</w:t>
      </w:r>
      <w:r w:rsidR="000F4554" w:rsidRPr="000F4554">
        <w:rPr>
          <w:rFonts w:asciiTheme="minorHAnsi" w:hAnsiTheme="minorHAnsi" w:cs="Arial"/>
        </w:rPr>
        <w:t>fertanții</w:t>
      </w:r>
      <w:r w:rsidR="000F4554" w:rsidRPr="000F4554">
        <w:rPr>
          <w:rFonts w:asciiTheme="minorHAnsi" w:eastAsia="Calibri" w:hAnsiTheme="minorHAnsi" w:cs="Arial"/>
        </w:rPr>
        <w:t xml:space="preserve"> vor </w:t>
      </w:r>
      <w:r w:rsidR="000F4554" w:rsidRPr="000F4554">
        <w:rPr>
          <w:rFonts w:asciiTheme="minorHAnsi" w:hAnsiTheme="minorHAnsi" w:cs="Arial"/>
        </w:rPr>
        <w:t>întocmi</w:t>
      </w:r>
      <w:r w:rsidR="000F4554" w:rsidRPr="000F4554">
        <w:rPr>
          <w:rFonts w:asciiTheme="minorHAnsi" w:eastAsia="Calibri" w:hAnsiTheme="minorHAnsi" w:cs="Arial"/>
        </w:rPr>
        <w:t xml:space="preserve"> </w:t>
      </w:r>
      <w:r w:rsidR="00554190">
        <w:rPr>
          <w:rFonts w:asciiTheme="minorHAnsi" w:eastAsia="Calibri" w:hAnsiTheme="minorHAnsi" w:cs="Arial"/>
        </w:rPr>
        <w:t>oferta/</w:t>
      </w:r>
      <w:r w:rsidR="000F4554" w:rsidRPr="000F4554">
        <w:rPr>
          <w:rFonts w:asciiTheme="minorHAnsi" w:eastAsia="Calibri" w:hAnsiTheme="minorHAnsi" w:cs="Arial"/>
        </w:rPr>
        <w:t xml:space="preserve">propunerea tehnica astfel </w:t>
      </w:r>
      <w:r w:rsidR="000F4554" w:rsidRPr="000F4554">
        <w:rPr>
          <w:rFonts w:asciiTheme="minorHAnsi" w:hAnsiTheme="minorHAnsi" w:cs="Arial"/>
        </w:rPr>
        <w:t>încât</w:t>
      </w:r>
      <w:r w:rsidR="000F4554" w:rsidRPr="000F4554">
        <w:rPr>
          <w:rFonts w:asciiTheme="minorHAnsi" w:eastAsia="Calibri" w:hAnsiTheme="minorHAnsi" w:cs="Arial"/>
        </w:rPr>
        <w:t xml:space="preserve"> </w:t>
      </w:r>
      <w:proofErr w:type="gramStart"/>
      <w:r w:rsidR="000F4554" w:rsidRPr="000F4554">
        <w:rPr>
          <w:rFonts w:asciiTheme="minorHAnsi" w:eastAsia="Calibri" w:hAnsiTheme="minorHAnsi" w:cs="Arial"/>
        </w:rPr>
        <w:t>sa</w:t>
      </w:r>
      <w:proofErr w:type="gramEnd"/>
      <w:r w:rsidR="000F4554" w:rsidRPr="000F4554">
        <w:rPr>
          <w:rFonts w:asciiTheme="minorHAnsi" w:eastAsia="Calibri" w:hAnsiTheme="minorHAnsi" w:cs="Arial"/>
        </w:rPr>
        <w:t xml:space="preserve"> se asigure posibilitatea </w:t>
      </w:r>
      <w:r w:rsidR="000F4554" w:rsidRPr="000F4554">
        <w:rPr>
          <w:rFonts w:asciiTheme="minorHAnsi" w:hAnsiTheme="minorHAnsi" w:cs="Arial"/>
        </w:rPr>
        <w:t>verificării</w:t>
      </w:r>
      <w:r w:rsidR="000F4554" w:rsidRPr="000F4554">
        <w:rPr>
          <w:rFonts w:asciiTheme="minorHAnsi" w:eastAsia="Calibri" w:hAnsiTheme="minorHAnsi" w:cs="Arial"/>
        </w:rPr>
        <w:t xml:space="preserve"> corespondentei propunerii tehnice cu </w:t>
      </w:r>
      <w:r w:rsidR="000F4554" w:rsidRPr="000F4554">
        <w:rPr>
          <w:rFonts w:asciiTheme="minorHAnsi" w:hAnsiTheme="minorHAnsi" w:cs="Arial"/>
        </w:rPr>
        <w:t>specificațiile</w:t>
      </w:r>
      <w:r w:rsidR="000F4554" w:rsidRPr="000F4554">
        <w:rPr>
          <w:rFonts w:asciiTheme="minorHAnsi" w:eastAsia="Calibri" w:hAnsiTheme="minorHAnsi" w:cs="Arial"/>
        </w:rPr>
        <w:t xml:space="preserve"> </w:t>
      </w:r>
      <w:r w:rsidR="000F4554" w:rsidRPr="000F4554">
        <w:rPr>
          <w:rFonts w:asciiTheme="minorHAnsi" w:hAnsiTheme="minorHAnsi" w:cs="Arial"/>
        </w:rPr>
        <w:t>prevăzute</w:t>
      </w:r>
      <w:r w:rsidR="000F4554" w:rsidRPr="000F4554">
        <w:rPr>
          <w:rFonts w:asciiTheme="minorHAnsi" w:eastAsia="Calibri" w:hAnsiTheme="minorHAnsi" w:cs="Arial"/>
        </w:rPr>
        <w:t xml:space="preserve"> in caietul de sarcini </w:t>
      </w:r>
      <w:r w:rsidR="002F0309">
        <w:rPr>
          <w:rFonts w:asciiTheme="minorHAnsi" w:eastAsia="Calibri" w:hAnsiTheme="minorHAnsi" w:cs="Arial"/>
        </w:rPr>
        <w:t>nr.</w:t>
      </w:r>
      <w:r w:rsidR="000F4554">
        <w:rPr>
          <w:rFonts w:asciiTheme="minorHAnsi" w:eastAsia="Calibri" w:hAnsiTheme="minorHAnsi" w:cs="Arial"/>
        </w:rPr>
        <w:t>471 din 18.01.2019.</w:t>
      </w:r>
    </w:p>
    <w:p w:rsidR="000F4554" w:rsidRPr="00554190" w:rsidRDefault="000F4554" w:rsidP="00013742">
      <w:pPr>
        <w:pStyle w:val="ListParagraph"/>
        <w:autoSpaceDE w:val="0"/>
        <w:autoSpaceDN w:val="0"/>
        <w:adjustRightInd w:val="0"/>
        <w:ind w:left="1440"/>
        <w:jc w:val="both"/>
        <w:rPr>
          <w:rFonts w:cs="Arial"/>
        </w:rPr>
      </w:pPr>
      <w:r w:rsidRPr="00554190">
        <w:rPr>
          <w:rFonts w:asciiTheme="minorHAnsi" w:eastAsia="Calibri" w:hAnsiTheme="minorHAnsi" w:cs="Arial"/>
        </w:rPr>
        <w:t xml:space="preserve">Propunerile tehnice care nu respecta </w:t>
      </w:r>
      <w:r w:rsidRPr="00554190">
        <w:rPr>
          <w:rFonts w:asciiTheme="minorHAnsi" w:hAnsiTheme="minorHAnsi" w:cs="Arial"/>
        </w:rPr>
        <w:t>întocmai</w:t>
      </w:r>
      <w:r w:rsidRPr="00554190">
        <w:rPr>
          <w:rFonts w:asciiTheme="minorHAnsi" w:eastAsia="Calibri" w:hAnsiTheme="minorHAnsi" w:cs="Arial"/>
        </w:rPr>
        <w:t xml:space="preserve"> </w:t>
      </w:r>
      <w:r w:rsidRPr="00554190">
        <w:rPr>
          <w:rFonts w:asciiTheme="minorHAnsi" w:hAnsiTheme="minorHAnsi" w:cs="Arial"/>
        </w:rPr>
        <w:t>cerințele</w:t>
      </w:r>
      <w:r w:rsidRPr="00554190">
        <w:rPr>
          <w:rFonts w:asciiTheme="minorHAnsi" w:eastAsia="Calibri" w:hAnsiTheme="minorHAnsi" w:cs="Arial"/>
        </w:rPr>
        <w:t xml:space="preserve"> formulate in Caietul de sarcini vor fi </w:t>
      </w:r>
      <w:r w:rsidRPr="00554190">
        <w:rPr>
          <w:rFonts w:asciiTheme="minorHAnsi" w:hAnsiTheme="minorHAnsi" w:cs="Arial"/>
        </w:rPr>
        <w:t>respinse. Se</w:t>
      </w:r>
      <w:r w:rsidRPr="00554190">
        <w:rPr>
          <w:rFonts w:asciiTheme="minorHAnsi" w:eastAsia="Calibri" w:hAnsiTheme="minorHAnsi" w:cs="Arial"/>
        </w:rPr>
        <w:t xml:space="preserve"> vor prezenta toate documentele solicitate prin caietul de sarcini.</w:t>
      </w:r>
      <w:r w:rsidRPr="00554190">
        <w:rPr>
          <w:rFonts w:asciiTheme="minorHAnsi" w:hAnsiTheme="minorHAnsi" w:cs="Arial"/>
        </w:rPr>
        <w:t xml:space="preserve"> </w:t>
      </w:r>
    </w:p>
    <w:p w:rsidR="009C2C90" w:rsidRPr="00554190" w:rsidRDefault="000F4554" w:rsidP="00013742">
      <w:pPr>
        <w:pStyle w:val="ListParagraph"/>
        <w:autoSpaceDE w:val="0"/>
        <w:autoSpaceDN w:val="0"/>
        <w:adjustRightInd w:val="0"/>
        <w:ind w:left="1440"/>
        <w:jc w:val="both"/>
        <w:rPr>
          <w:rFonts w:cs="Arial"/>
        </w:rPr>
      </w:pPr>
      <w:r w:rsidRPr="008A754F">
        <w:rPr>
          <w:rFonts w:asciiTheme="minorHAnsi" w:eastAsia="Calibri" w:hAnsiTheme="minorHAnsi" w:cs="Arial"/>
        </w:rPr>
        <w:t>În plus,</w:t>
      </w:r>
      <w:r w:rsidR="00F0690F" w:rsidRPr="008A754F">
        <w:rPr>
          <w:rFonts w:asciiTheme="minorHAnsi" w:eastAsia="Calibri" w:hAnsiTheme="minorHAnsi" w:cs="Arial"/>
        </w:rPr>
        <w:t xml:space="preserve"> </w:t>
      </w:r>
      <w:r w:rsidR="002F0309" w:rsidRPr="008A754F">
        <w:rPr>
          <w:rFonts w:asciiTheme="minorHAnsi" w:eastAsia="Calibri" w:hAnsiTheme="minorHAnsi" w:cs="Arial"/>
        </w:rPr>
        <w:t>în</w:t>
      </w:r>
      <w:r w:rsidR="00F0690F" w:rsidRPr="008A754F">
        <w:rPr>
          <w:rFonts w:asciiTheme="minorHAnsi" w:eastAsia="Calibri" w:hAnsiTheme="minorHAnsi" w:cs="Arial"/>
        </w:rPr>
        <w:t xml:space="preserve"> cadrul ofertei tehnice ofertanții/ofertanții asociați trebuie </w:t>
      </w:r>
      <w:proofErr w:type="gramStart"/>
      <w:r w:rsidR="00F0690F" w:rsidRPr="008A754F">
        <w:rPr>
          <w:rFonts w:asciiTheme="minorHAnsi" w:eastAsia="Calibri" w:hAnsiTheme="minorHAnsi" w:cs="Arial"/>
        </w:rPr>
        <w:t>sa</w:t>
      </w:r>
      <w:proofErr w:type="gramEnd"/>
      <w:r w:rsidR="00F0690F" w:rsidRPr="008A754F">
        <w:rPr>
          <w:rFonts w:asciiTheme="minorHAnsi" w:eastAsia="Calibri" w:hAnsiTheme="minorHAnsi" w:cs="Arial"/>
        </w:rPr>
        <w:t xml:space="preserve"> prezinte dovada autorizării de funcționare emisă de Autoritatea de Supraveghere Financiara (ASF) pentru clasa de asigurări ofertată</w:t>
      </w:r>
      <w:r w:rsidR="00F0690F" w:rsidRPr="00554190">
        <w:rPr>
          <w:rFonts w:cs="Arial"/>
        </w:rPr>
        <w:t xml:space="preserve">, conform Legii nr. 237/2015 privind autorizarea </w:t>
      </w:r>
      <w:r w:rsidR="0083367A" w:rsidRPr="00554190">
        <w:rPr>
          <w:rFonts w:cs="Arial"/>
        </w:rPr>
        <w:t>și</w:t>
      </w:r>
      <w:r w:rsidR="00F0690F" w:rsidRPr="00554190">
        <w:rPr>
          <w:rFonts w:cs="Arial"/>
        </w:rPr>
        <w:t xml:space="preserve"> supravegherea activității de asigurare și reasigurare cu modificările și completările ulterioare – </w:t>
      </w:r>
      <w:proofErr w:type="gramStart"/>
      <w:r w:rsidR="00F0690F" w:rsidRPr="00554190">
        <w:rPr>
          <w:rFonts w:cs="Arial"/>
        </w:rPr>
        <w:t>copie ”</w:t>
      </w:r>
      <w:proofErr w:type="gramEnd"/>
      <w:r w:rsidR="00F0690F" w:rsidRPr="00554190">
        <w:rPr>
          <w:rFonts w:cs="Arial"/>
        </w:rPr>
        <w:t xml:space="preserve">conform cu originalul”. Autorizația trebuie </w:t>
      </w:r>
      <w:proofErr w:type="gramStart"/>
      <w:r w:rsidR="00F0690F" w:rsidRPr="00554190">
        <w:rPr>
          <w:rFonts w:cs="Arial"/>
        </w:rPr>
        <w:t>să</w:t>
      </w:r>
      <w:proofErr w:type="gramEnd"/>
      <w:r w:rsidR="00F0690F" w:rsidRPr="00554190">
        <w:rPr>
          <w:rFonts w:cs="Arial"/>
        </w:rPr>
        <w:t xml:space="preserve"> fie valabilă la data limită de depunere a ofertelor.</w:t>
      </w:r>
    </w:p>
    <w:p w:rsidR="002E1664" w:rsidRPr="00013742" w:rsidRDefault="009C2C90" w:rsidP="00554190">
      <w:pPr>
        <w:numPr>
          <w:ilvl w:val="0"/>
          <w:numId w:val="25"/>
        </w:numPr>
        <w:spacing w:after="0"/>
        <w:jc w:val="both"/>
        <w:rPr>
          <w:rFonts w:cs="Arial"/>
        </w:rPr>
      </w:pPr>
      <w:r w:rsidRPr="00554190">
        <w:rPr>
          <w:rFonts w:cs="Arial"/>
        </w:rPr>
        <w:t>Oferta</w:t>
      </w:r>
      <w:r w:rsidR="00AC365A" w:rsidRPr="00554190">
        <w:rPr>
          <w:rFonts w:cs="Arial"/>
        </w:rPr>
        <w:t xml:space="preserve"> financiară</w:t>
      </w:r>
      <w:r w:rsidR="00013742">
        <w:rPr>
          <w:rFonts w:cs="Arial"/>
        </w:rPr>
        <w:t xml:space="preserve"> -</w:t>
      </w:r>
      <w:r w:rsidR="00AC365A">
        <w:rPr>
          <w:rFonts w:cs="Arial"/>
        </w:rPr>
        <w:t xml:space="preserve"> p</w:t>
      </w:r>
      <w:r w:rsidR="00AC365A" w:rsidRPr="00673227">
        <w:rPr>
          <w:rFonts w:asciiTheme="minorHAnsi" w:hAnsiTheme="minorHAnsi" w:cs="Arial"/>
          <w:sz w:val="24"/>
          <w:szCs w:val="24"/>
        </w:rPr>
        <w:t>rețul ofertei va fi pre</w:t>
      </w:r>
      <w:r w:rsidR="00AC365A">
        <w:rPr>
          <w:rFonts w:asciiTheme="minorHAnsi" w:hAnsiTheme="minorHAnsi" w:cs="Arial"/>
          <w:sz w:val="24"/>
          <w:szCs w:val="24"/>
        </w:rPr>
        <w:t>zentat în co</w:t>
      </w:r>
      <w:r w:rsidR="00AC365A" w:rsidRPr="00B45C81">
        <w:rPr>
          <w:rFonts w:cs="Arial"/>
        </w:rPr>
        <w:t>nform</w:t>
      </w:r>
      <w:r w:rsidRPr="00B45C81">
        <w:rPr>
          <w:rFonts w:cs="Arial"/>
        </w:rPr>
        <w:t xml:space="preserve"> </w:t>
      </w:r>
      <w:r w:rsidRPr="00B45C81">
        <w:rPr>
          <w:rFonts w:cs="Arial"/>
          <w:b/>
        </w:rPr>
        <w:t xml:space="preserve">Formularului </w:t>
      </w:r>
      <w:r w:rsidR="00663AD7" w:rsidRPr="00B45C81">
        <w:rPr>
          <w:rFonts w:cs="Arial"/>
          <w:b/>
        </w:rPr>
        <w:t>8</w:t>
      </w:r>
      <w:r w:rsidR="00AC365A">
        <w:rPr>
          <w:rFonts w:cs="Arial"/>
          <w:b/>
        </w:rPr>
        <w:t xml:space="preserve">. </w:t>
      </w:r>
      <w:r w:rsidR="00AC365A" w:rsidRPr="00673227">
        <w:rPr>
          <w:rFonts w:asciiTheme="minorHAnsi" w:hAnsiTheme="minorHAnsi" w:cs="Arial"/>
          <w:sz w:val="24"/>
          <w:szCs w:val="24"/>
        </w:rPr>
        <w:t>Depunerea ofertei echivalează cu acceptarea tuturor condițiilor incluse in documentație</w:t>
      </w:r>
      <w:r w:rsidR="00AC365A">
        <w:rPr>
          <w:rFonts w:asciiTheme="minorHAnsi" w:hAnsiTheme="minorHAnsi" w:cs="Arial"/>
          <w:sz w:val="24"/>
          <w:szCs w:val="24"/>
        </w:rPr>
        <w:t>.</w:t>
      </w:r>
      <w:r w:rsidR="00842B02" w:rsidRPr="00B45C81">
        <w:rPr>
          <w:rFonts w:cs="Arial"/>
          <w:b/>
        </w:rPr>
        <w:t xml:space="preserve"> </w:t>
      </w:r>
    </w:p>
    <w:p w:rsidR="00013742" w:rsidRPr="00B45C81" w:rsidRDefault="00013742" w:rsidP="00013742">
      <w:pPr>
        <w:spacing w:after="0"/>
        <w:ind w:left="720"/>
        <w:jc w:val="both"/>
        <w:rPr>
          <w:rFonts w:cs="Arial"/>
        </w:rPr>
      </w:pPr>
    </w:p>
    <w:p w:rsidR="004270F1" w:rsidRPr="00013742" w:rsidRDefault="004270F1" w:rsidP="004270F1">
      <w:pPr>
        <w:tabs>
          <w:tab w:val="left" w:pos="450"/>
          <w:tab w:val="left" w:pos="630"/>
        </w:tabs>
        <w:spacing w:after="0"/>
        <w:jc w:val="both"/>
        <w:rPr>
          <w:rFonts w:cs="Arial"/>
          <w:b/>
          <w:sz w:val="24"/>
          <w:szCs w:val="24"/>
        </w:rPr>
      </w:pPr>
      <w:r w:rsidRPr="00013742">
        <w:rPr>
          <w:rFonts w:cs="Arial"/>
          <w:b/>
          <w:sz w:val="24"/>
          <w:szCs w:val="24"/>
        </w:rPr>
        <w:t xml:space="preserve">VI. </w:t>
      </w:r>
      <w:r w:rsidR="008447BE" w:rsidRPr="00013742">
        <w:rPr>
          <w:rFonts w:cs="Arial"/>
          <w:b/>
          <w:sz w:val="24"/>
          <w:szCs w:val="24"/>
        </w:rPr>
        <w:t xml:space="preserve">Prezentarea ofertei </w:t>
      </w:r>
    </w:p>
    <w:p w:rsidR="004270F1" w:rsidRPr="00B45C81" w:rsidRDefault="004270F1" w:rsidP="00FB4259">
      <w:pPr>
        <w:tabs>
          <w:tab w:val="left" w:pos="450"/>
          <w:tab w:val="left" w:pos="630"/>
        </w:tabs>
        <w:spacing w:after="0"/>
        <w:jc w:val="both"/>
        <w:rPr>
          <w:rFonts w:cs="Arial"/>
        </w:rPr>
      </w:pPr>
      <w:r w:rsidRPr="00B45C81">
        <w:rPr>
          <w:rFonts w:cs="Arial"/>
        </w:rPr>
        <w:t>VI.1) Limba de redactare a ofertei</w:t>
      </w:r>
      <w:r w:rsidR="00352429" w:rsidRPr="00B45C81">
        <w:rPr>
          <w:rFonts w:cs="Arial"/>
        </w:rPr>
        <w:t xml:space="preserve"> </w:t>
      </w:r>
      <w:r w:rsidR="00BE29B4" w:rsidRPr="00B45C81">
        <w:rPr>
          <w:rFonts w:cs="Arial"/>
        </w:rPr>
        <w:t>- limba romana.</w:t>
      </w:r>
    </w:p>
    <w:p w:rsidR="004270F1" w:rsidRPr="00B45C81" w:rsidRDefault="004270F1" w:rsidP="00FB4259">
      <w:pPr>
        <w:tabs>
          <w:tab w:val="left" w:pos="450"/>
          <w:tab w:val="left" w:pos="630"/>
        </w:tabs>
        <w:spacing w:after="0"/>
        <w:jc w:val="both"/>
        <w:rPr>
          <w:rFonts w:cs="Arial"/>
        </w:rPr>
      </w:pPr>
      <w:r w:rsidRPr="00B45C81">
        <w:rPr>
          <w:rFonts w:cs="Arial"/>
        </w:rPr>
        <w:t xml:space="preserve">Oferta si documentele care o </w:t>
      </w:r>
      <w:r w:rsidR="00FB4259" w:rsidRPr="00B45C81">
        <w:rPr>
          <w:rFonts w:cs="Arial"/>
        </w:rPr>
        <w:t>însoțesc</w:t>
      </w:r>
      <w:r w:rsidRPr="00B45C81">
        <w:rPr>
          <w:rFonts w:cs="Arial"/>
        </w:rPr>
        <w:t xml:space="preserve"> trebuie sa fie redactate in limba romana.</w:t>
      </w:r>
    </w:p>
    <w:p w:rsidR="004270F1" w:rsidRPr="00B45C81" w:rsidRDefault="004270F1" w:rsidP="00FB4259">
      <w:pPr>
        <w:tabs>
          <w:tab w:val="left" w:pos="450"/>
          <w:tab w:val="left" w:pos="630"/>
        </w:tabs>
        <w:spacing w:after="0"/>
        <w:jc w:val="both"/>
        <w:rPr>
          <w:rFonts w:cs="Arial"/>
        </w:rPr>
      </w:pPr>
      <w:r w:rsidRPr="00B45C81">
        <w:rPr>
          <w:rFonts w:cs="Arial"/>
        </w:rPr>
        <w:t>VI.2) Prezentarea ofertei</w:t>
      </w:r>
      <w:r w:rsidR="00AC365A">
        <w:rPr>
          <w:rFonts w:cs="Arial"/>
        </w:rPr>
        <w:t xml:space="preserve"> </w:t>
      </w:r>
    </w:p>
    <w:p w:rsidR="00AC365A" w:rsidRDefault="00AC365A" w:rsidP="00AC365A">
      <w:pPr>
        <w:tabs>
          <w:tab w:val="left" w:pos="450"/>
          <w:tab w:val="left" w:pos="630"/>
        </w:tabs>
        <w:spacing w:after="0"/>
        <w:jc w:val="both"/>
        <w:rPr>
          <w:rFonts w:asciiTheme="minorHAnsi" w:hAnsiTheme="minorHAnsi" w:cs="Arial"/>
          <w:sz w:val="24"/>
          <w:szCs w:val="24"/>
        </w:rPr>
      </w:pPr>
      <w:r w:rsidRPr="00673227">
        <w:rPr>
          <w:rFonts w:asciiTheme="minorHAnsi" w:hAnsiTheme="minorHAnsi" w:cs="Arial"/>
          <w:sz w:val="24"/>
          <w:szCs w:val="24"/>
        </w:rPr>
        <w:t>Documentele solicitate a fi prezentate se vor</w:t>
      </w:r>
      <w:r w:rsidR="00013742">
        <w:rPr>
          <w:rFonts w:asciiTheme="minorHAnsi" w:hAnsiTheme="minorHAnsi" w:cs="Arial"/>
          <w:sz w:val="24"/>
          <w:szCs w:val="24"/>
        </w:rPr>
        <w:t xml:space="preserve"> DEPUNE si</w:t>
      </w:r>
      <w:r w:rsidRPr="00673227">
        <w:rPr>
          <w:rFonts w:asciiTheme="minorHAnsi" w:hAnsiTheme="minorHAnsi" w:cs="Arial"/>
          <w:sz w:val="24"/>
          <w:szCs w:val="24"/>
        </w:rPr>
        <w:t xml:space="preserve"> </w:t>
      </w:r>
      <w:r w:rsidR="002F0309" w:rsidRPr="00673227">
        <w:rPr>
          <w:rFonts w:asciiTheme="minorHAnsi" w:hAnsiTheme="minorHAnsi" w:cs="Arial"/>
          <w:sz w:val="24"/>
          <w:szCs w:val="24"/>
        </w:rPr>
        <w:t>înregistra</w:t>
      </w:r>
      <w:r w:rsidRPr="00673227">
        <w:rPr>
          <w:rFonts w:asciiTheme="minorHAnsi" w:hAnsiTheme="minorHAnsi" w:cs="Arial"/>
          <w:sz w:val="24"/>
          <w:szCs w:val="24"/>
        </w:rPr>
        <w:t xml:space="preserve"> la </w:t>
      </w:r>
      <w:r w:rsidRPr="00673227">
        <w:rPr>
          <w:rFonts w:asciiTheme="minorHAnsi" w:hAnsiTheme="minorHAnsi" w:cs="Arial"/>
          <w:b/>
          <w:sz w:val="24"/>
          <w:szCs w:val="24"/>
        </w:rPr>
        <w:t>registratura R.A. Aeroportul Transilvania Tîrgu Mureș,</w:t>
      </w:r>
      <w:r w:rsidRPr="00673227">
        <w:rPr>
          <w:rFonts w:asciiTheme="minorHAnsi" w:hAnsiTheme="minorHAnsi" w:cs="Arial"/>
          <w:sz w:val="24"/>
          <w:szCs w:val="24"/>
        </w:rPr>
        <w:t xml:space="preserve"> adresa poștala: DN 15, km 14,5 șoseaua Târgu Mureș -Luduș, jud Mureș, localitatea: Vidrasau, cod poștal: 547612, Romania, astfel: </w:t>
      </w:r>
    </w:p>
    <w:p w:rsidR="002F0309" w:rsidRPr="002F0309" w:rsidRDefault="002F0309" w:rsidP="002F0309">
      <w:pPr>
        <w:ind w:right="-360"/>
        <w:jc w:val="both"/>
        <w:rPr>
          <w:rFonts w:asciiTheme="minorHAnsi" w:hAnsiTheme="minorHAnsi" w:cs="Arial"/>
          <w:u w:val="single"/>
        </w:rPr>
      </w:pPr>
      <w:r w:rsidRPr="002F0309">
        <w:rPr>
          <w:rFonts w:asciiTheme="minorHAnsi" w:hAnsiTheme="minorHAnsi" w:cs="Arial"/>
          <w:b/>
          <w:u w:val="single"/>
        </w:rPr>
        <w:t>1 PLIC EXTERIOR</w:t>
      </w:r>
      <w:r w:rsidRPr="002F0309">
        <w:rPr>
          <w:rFonts w:asciiTheme="minorHAnsi" w:hAnsiTheme="minorHAnsi" w:cs="Arial"/>
          <w:u w:val="single"/>
        </w:rPr>
        <w:t xml:space="preserve"> </w:t>
      </w:r>
      <w:r w:rsidR="00AC365A" w:rsidRPr="002F0309">
        <w:rPr>
          <w:rFonts w:asciiTheme="minorHAnsi" w:hAnsiTheme="minorHAnsi" w:cs="Arial"/>
          <w:u w:val="single"/>
        </w:rPr>
        <w:t xml:space="preserve">însoțit de Scrisoarea de </w:t>
      </w:r>
      <w:r w:rsidRPr="002F0309">
        <w:rPr>
          <w:rFonts w:asciiTheme="minorHAnsi" w:hAnsiTheme="minorHAnsi" w:cs="Arial"/>
          <w:u w:val="single"/>
        </w:rPr>
        <w:t>înaintare</w:t>
      </w:r>
      <w:r w:rsidR="00AC365A" w:rsidRPr="002F0309">
        <w:rPr>
          <w:rFonts w:asciiTheme="minorHAnsi" w:hAnsiTheme="minorHAnsi" w:cs="Arial"/>
          <w:u w:val="single"/>
        </w:rPr>
        <w:t xml:space="preserve">, </w:t>
      </w:r>
      <w:r w:rsidRPr="002F0309">
        <w:rPr>
          <w:rFonts w:asciiTheme="minorHAnsi" w:hAnsiTheme="minorHAnsi" w:cs="Arial"/>
          <w:u w:val="single"/>
        </w:rPr>
        <w:t>conținând</w:t>
      </w:r>
      <w:r w:rsidR="00AC365A" w:rsidRPr="002F0309">
        <w:rPr>
          <w:rFonts w:asciiTheme="minorHAnsi" w:hAnsiTheme="minorHAnsi" w:cs="Arial"/>
          <w:u w:val="single"/>
        </w:rPr>
        <w:t xml:space="preserve">: </w:t>
      </w:r>
      <w:r w:rsidRPr="002F0309">
        <w:rPr>
          <w:rFonts w:asciiTheme="minorHAnsi" w:hAnsiTheme="minorHAnsi" w:cs="Arial"/>
          <w:u w:val="single"/>
        </w:rPr>
        <w:t xml:space="preserve"> </w:t>
      </w:r>
    </w:p>
    <w:p w:rsidR="00AC365A" w:rsidRPr="002F0309" w:rsidRDefault="00AC365A" w:rsidP="002F0309">
      <w:pPr>
        <w:pStyle w:val="ListParagraph"/>
        <w:numPr>
          <w:ilvl w:val="0"/>
          <w:numId w:val="24"/>
        </w:numPr>
        <w:ind w:right="-360"/>
        <w:jc w:val="both"/>
        <w:rPr>
          <w:rFonts w:asciiTheme="minorHAnsi" w:hAnsiTheme="minorHAnsi" w:cs="Arial"/>
        </w:rPr>
      </w:pPr>
      <w:r w:rsidRPr="002F0309">
        <w:rPr>
          <w:rFonts w:asciiTheme="minorHAnsi" w:hAnsiTheme="minorHAnsi" w:cs="Arial"/>
          <w:b/>
        </w:rPr>
        <w:t xml:space="preserve">documentele </w:t>
      </w:r>
      <w:r w:rsidR="002F0309" w:rsidRPr="002F0309">
        <w:rPr>
          <w:rFonts w:asciiTheme="minorHAnsi" w:hAnsiTheme="minorHAnsi" w:cs="Arial"/>
          <w:b/>
        </w:rPr>
        <w:t>însoțitoare</w:t>
      </w:r>
      <w:r w:rsidRPr="002F0309">
        <w:rPr>
          <w:rFonts w:asciiTheme="minorHAnsi" w:hAnsiTheme="minorHAnsi" w:cs="Arial"/>
        </w:rPr>
        <w:t xml:space="preserve">: </w:t>
      </w:r>
      <w:r w:rsidR="002F0309" w:rsidRPr="002F0309">
        <w:rPr>
          <w:rFonts w:asciiTheme="minorHAnsi" w:hAnsiTheme="minorHAnsi" w:cs="Arial"/>
        </w:rPr>
        <w:t xml:space="preserve">conform </w:t>
      </w:r>
      <w:r w:rsidR="002F0309" w:rsidRPr="002F0309">
        <w:rPr>
          <w:rFonts w:cs="Arial"/>
        </w:rPr>
        <w:t xml:space="preserve">Documentele aferente punctului </w:t>
      </w:r>
      <w:r w:rsidR="002F0309" w:rsidRPr="002F0309">
        <w:rPr>
          <w:rFonts w:cs="Arial"/>
          <w:b/>
        </w:rPr>
        <w:t>V.1.a-d;</w:t>
      </w:r>
      <w:r w:rsidR="002F0309" w:rsidRPr="002F0309">
        <w:rPr>
          <w:rFonts w:cs="Arial"/>
        </w:rPr>
        <w:t xml:space="preserve"> </w:t>
      </w:r>
    </w:p>
    <w:p w:rsidR="00AC365A" w:rsidRDefault="002F0309" w:rsidP="002F0309">
      <w:pPr>
        <w:pStyle w:val="ListParagraph"/>
        <w:numPr>
          <w:ilvl w:val="0"/>
          <w:numId w:val="24"/>
        </w:numPr>
        <w:spacing w:line="276" w:lineRule="auto"/>
        <w:ind w:right="-360"/>
        <w:jc w:val="both"/>
        <w:rPr>
          <w:rFonts w:asciiTheme="minorHAnsi" w:hAnsiTheme="minorHAnsi" w:cs="Arial"/>
          <w:u w:val="single"/>
          <w:lang w:val="es-ES"/>
        </w:rPr>
      </w:pPr>
      <w:r w:rsidRPr="002F0309">
        <w:rPr>
          <w:rFonts w:asciiTheme="minorHAnsi" w:hAnsiTheme="minorHAnsi" w:cs="Arial"/>
          <w:b/>
        </w:rPr>
        <w:t>2</w:t>
      </w:r>
      <w:r w:rsidR="00AC365A" w:rsidRPr="002F0309">
        <w:rPr>
          <w:rFonts w:asciiTheme="minorHAnsi" w:hAnsiTheme="minorHAnsi" w:cs="Arial"/>
          <w:b/>
        </w:rPr>
        <w:t xml:space="preserve"> plicuri interioare</w:t>
      </w:r>
      <w:r w:rsidR="00AC365A" w:rsidRPr="002F0309">
        <w:rPr>
          <w:rFonts w:asciiTheme="minorHAnsi" w:hAnsiTheme="minorHAnsi" w:cs="Arial"/>
        </w:rPr>
        <w:t xml:space="preserve"> (Plicul 1 </w:t>
      </w:r>
      <w:r>
        <w:rPr>
          <w:rFonts w:asciiTheme="minorHAnsi" w:hAnsiTheme="minorHAnsi" w:cs="Arial"/>
        </w:rPr>
        <w:t>–</w:t>
      </w:r>
      <w:r w:rsidR="00AC365A" w:rsidRPr="002F0309">
        <w:rPr>
          <w:rFonts w:asciiTheme="minorHAnsi" w:hAnsiTheme="minorHAnsi" w:cs="Arial"/>
        </w:rPr>
        <w:t xml:space="preserve"> </w:t>
      </w:r>
      <w:r>
        <w:rPr>
          <w:rFonts w:asciiTheme="minorHAnsi" w:hAnsiTheme="minorHAnsi" w:cs="Arial"/>
        </w:rPr>
        <w:t>oferta/</w:t>
      </w:r>
      <w:r w:rsidR="00AC365A" w:rsidRPr="002F0309">
        <w:rPr>
          <w:rFonts w:asciiTheme="minorHAnsi" w:hAnsiTheme="minorHAnsi" w:cs="Arial"/>
        </w:rPr>
        <w:t xml:space="preserve">propunerea tehnica </w:t>
      </w:r>
      <w:r>
        <w:rPr>
          <w:rFonts w:asciiTheme="minorHAnsi" w:hAnsiTheme="minorHAnsi" w:cs="Arial"/>
        </w:rPr>
        <w:t xml:space="preserve">si </w:t>
      </w:r>
      <w:r w:rsidR="00AC365A" w:rsidRPr="002F0309">
        <w:rPr>
          <w:rFonts w:asciiTheme="minorHAnsi" w:hAnsiTheme="minorHAnsi" w:cs="Arial"/>
        </w:rPr>
        <w:t xml:space="preserve">Plicul 2 </w:t>
      </w:r>
      <w:r>
        <w:rPr>
          <w:rFonts w:asciiTheme="minorHAnsi" w:hAnsiTheme="minorHAnsi" w:cs="Arial"/>
        </w:rPr>
        <w:t>–</w:t>
      </w:r>
      <w:r w:rsidR="00AC365A" w:rsidRPr="002F0309">
        <w:rPr>
          <w:rFonts w:asciiTheme="minorHAnsi" w:hAnsiTheme="minorHAnsi" w:cs="Arial"/>
        </w:rPr>
        <w:t xml:space="preserve"> propunerea</w:t>
      </w:r>
      <w:r>
        <w:rPr>
          <w:rFonts w:asciiTheme="minorHAnsi" w:hAnsiTheme="minorHAnsi" w:cs="Arial"/>
        </w:rPr>
        <w:t xml:space="preserve"> oferta/</w:t>
      </w:r>
      <w:r w:rsidR="00AC365A" w:rsidRPr="002F0309">
        <w:rPr>
          <w:rFonts w:asciiTheme="minorHAnsi" w:hAnsiTheme="minorHAnsi" w:cs="Arial"/>
        </w:rPr>
        <w:t xml:space="preserve"> financiara).</w:t>
      </w:r>
      <w:r w:rsidR="00AC365A" w:rsidRPr="002F0309">
        <w:rPr>
          <w:rFonts w:asciiTheme="minorHAnsi" w:hAnsiTheme="minorHAnsi" w:cs="Arial"/>
          <w:u w:val="single"/>
          <w:lang w:val="es-ES"/>
        </w:rPr>
        <w:t xml:space="preserve"> </w:t>
      </w:r>
    </w:p>
    <w:p w:rsidR="00E25915" w:rsidRPr="002F0309" w:rsidRDefault="00E25915" w:rsidP="00E25915">
      <w:pPr>
        <w:pStyle w:val="ListParagraph"/>
        <w:spacing w:line="276" w:lineRule="auto"/>
        <w:ind w:right="-360"/>
        <w:jc w:val="both"/>
        <w:rPr>
          <w:rFonts w:asciiTheme="minorHAnsi" w:hAnsiTheme="minorHAnsi" w:cs="Arial"/>
          <w:u w:val="single"/>
          <w:lang w:val="es-ES"/>
        </w:rPr>
      </w:pPr>
    </w:p>
    <w:p w:rsidR="00AC365A" w:rsidRPr="00673227" w:rsidRDefault="00AC365A" w:rsidP="00AC365A">
      <w:pPr>
        <w:ind w:right="-360"/>
        <w:jc w:val="both"/>
        <w:rPr>
          <w:rFonts w:asciiTheme="minorHAnsi" w:hAnsiTheme="minorHAnsi" w:cs="Arial"/>
          <w:sz w:val="24"/>
          <w:szCs w:val="24"/>
          <w:lang w:val="es-ES"/>
        </w:rPr>
      </w:pPr>
      <w:r w:rsidRPr="00673227">
        <w:rPr>
          <w:rFonts w:asciiTheme="minorHAnsi" w:hAnsiTheme="minorHAnsi" w:cs="Arial"/>
          <w:sz w:val="24"/>
          <w:szCs w:val="24"/>
          <w:u w:val="single"/>
          <w:lang w:val="es-ES"/>
        </w:rPr>
        <w:t>Plicul exterior trebuie sa fie marcat cu</w:t>
      </w:r>
      <w:r w:rsidRPr="00673227">
        <w:rPr>
          <w:rFonts w:asciiTheme="minorHAnsi" w:hAnsiTheme="minorHAnsi" w:cs="Arial"/>
          <w:sz w:val="24"/>
          <w:szCs w:val="24"/>
          <w:lang w:val="es-ES"/>
        </w:rPr>
        <w:t xml:space="preserve">: </w:t>
      </w:r>
    </w:p>
    <w:p w:rsidR="00AC365A" w:rsidRPr="00673227" w:rsidRDefault="00AC365A" w:rsidP="00AC365A">
      <w:pPr>
        <w:ind w:right="-360"/>
        <w:jc w:val="both"/>
        <w:rPr>
          <w:rFonts w:asciiTheme="minorHAnsi" w:hAnsiTheme="minorHAnsi" w:cs="Arial"/>
          <w:sz w:val="24"/>
          <w:szCs w:val="24"/>
          <w:lang w:val="es-ES"/>
        </w:rPr>
      </w:pPr>
      <w:r w:rsidRPr="00673227">
        <w:rPr>
          <w:rFonts w:asciiTheme="minorHAnsi" w:hAnsiTheme="minorHAnsi" w:cs="Arial"/>
          <w:sz w:val="24"/>
          <w:szCs w:val="24"/>
          <w:lang w:val="es-ES"/>
        </w:rPr>
        <w:t xml:space="preserve">1. denumirea si adresa autoritatii contractante; </w:t>
      </w:r>
    </w:p>
    <w:p w:rsidR="00AC365A" w:rsidRPr="008A754F" w:rsidRDefault="00AC365A" w:rsidP="00AC365A">
      <w:pPr>
        <w:ind w:right="-360"/>
        <w:jc w:val="both"/>
        <w:rPr>
          <w:rFonts w:asciiTheme="minorHAnsi" w:hAnsiTheme="minorHAnsi" w:cs="Arial"/>
          <w:sz w:val="24"/>
          <w:szCs w:val="24"/>
          <w:lang w:val="es-ES"/>
        </w:rPr>
      </w:pPr>
      <w:r w:rsidRPr="008A754F">
        <w:rPr>
          <w:rFonts w:asciiTheme="minorHAnsi" w:hAnsiTheme="minorHAnsi" w:cs="Arial"/>
          <w:sz w:val="24"/>
          <w:szCs w:val="24"/>
          <w:lang w:val="es-ES"/>
        </w:rPr>
        <w:t>2. denumirea obiectului achizitiei directe pentru care s-a depus oferta;</w:t>
      </w:r>
    </w:p>
    <w:p w:rsidR="00AC365A" w:rsidRPr="008A754F" w:rsidRDefault="00AC365A" w:rsidP="00AC365A">
      <w:pPr>
        <w:ind w:right="-360"/>
        <w:jc w:val="both"/>
        <w:rPr>
          <w:rFonts w:asciiTheme="minorHAnsi" w:hAnsiTheme="minorHAnsi" w:cs="Arial"/>
          <w:sz w:val="24"/>
          <w:szCs w:val="24"/>
          <w:lang w:val="es-ES"/>
        </w:rPr>
      </w:pPr>
      <w:proofErr w:type="gramStart"/>
      <w:r w:rsidRPr="008A754F">
        <w:rPr>
          <w:rFonts w:asciiTheme="minorHAnsi" w:hAnsiTheme="minorHAnsi" w:cs="Arial"/>
          <w:sz w:val="24"/>
          <w:szCs w:val="24"/>
          <w:lang w:val="es-ES"/>
        </w:rPr>
        <w:t>3.denumirea</w:t>
      </w:r>
      <w:proofErr w:type="gramEnd"/>
      <w:r w:rsidRPr="008A754F">
        <w:rPr>
          <w:rFonts w:asciiTheme="minorHAnsi" w:hAnsiTheme="minorHAnsi" w:cs="Arial"/>
          <w:sz w:val="24"/>
          <w:szCs w:val="24"/>
          <w:lang w:val="es-ES"/>
        </w:rPr>
        <w:t xml:space="preserve"> si adresa ofertantului pentru a permite returnarea ofertei intarziate nedeschisa </w:t>
      </w:r>
    </w:p>
    <w:p w:rsidR="00AC365A" w:rsidRPr="008A754F" w:rsidRDefault="00AC365A" w:rsidP="00AC365A">
      <w:pPr>
        <w:jc w:val="both"/>
        <w:rPr>
          <w:rFonts w:asciiTheme="minorHAnsi" w:hAnsiTheme="minorHAnsi" w:cs="Arial"/>
          <w:b/>
          <w:color w:val="FF0000"/>
          <w:sz w:val="24"/>
          <w:szCs w:val="24"/>
        </w:rPr>
      </w:pPr>
      <w:r w:rsidRPr="008A754F">
        <w:rPr>
          <w:rFonts w:asciiTheme="minorHAnsi" w:hAnsiTheme="minorHAnsi" w:cs="Arial"/>
          <w:sz w:val="24"/>
          <w:szCs w:val="24"/>
        </w:rPr>
        <w:t xml:space="preserve">4. precum si cu </w:t>
      </w:r>
      <w:r w:rsidR="00013742" w:rsidRPr="008A754F">
        <w:rPr>
          <w:rFonts w:asciiTheme="minorHAnsi" w:hAnsiTheme="minorHAnsi" w:cs="Arial"/>
          <w:sz w:val="24"/>
          <w:szCs w:val="24"/>
        </w:rPr>
        <w:t>inscripția</w:t>
      </w:r>
      <w:r w:rsidRPr="008A754F">
        <w:rPr>
          <w:rFonts w:asciiTheme="minorHAnsi" w:hAnsiTheme="minorHAnsi" w:cs="Arial"/>
          <w:sz w:val="24"/>
          <w:szCs w:val="24"/>
        </w:rPr>
        <w:t xml:space="preserve">: </w:t>
      </w:r>
      <w:r w:rsidRPr="008A754F">
        <w:rPr>
          <w:rFonts w:asciiTheme="minorHAnsi" w:hAnsiTheme="minorHAnsi" w:cs="Arial"/>
          <w:b/>
          <w:sz w:val="24"/>
          <w:szCs w:val="24"/>
        </w:rPr>
        <w:t xml:space="preserve">A NU SE DESCHIDE INAINTE DE DATA DE </w:t>
      </w:r>
      <w:r w:rsidRPr="008A754F">
        <w:rPr>
          <w:rFonts w:asciiTheme="minorHAnsi" w:hAnsiTheme="minorHAnsi" w:cs="Arial"/>
          <w:b/>
          <w:color w:val="FF0000"/>
          <w:sz w:val="24"/>
          <w:szCs w:val="24"/>
        </w:rPr>
        <w:t>26.02.2019,  ora 14.00</w:t>
      </w:r>
    </w:p>
    <w:p w:rsidR="00E25915" w:rsidRPr="008A754F" w:rsidRDefault="00E25915" w:rsidP="00E25915">
      <w:pPr>
        <w:ind w:right="-360"/>
        <w:jc w:val="both"/>
        <w:rPr>
          <w:rFonts w:asciiTheme="minorHAnsi" w:hAnsiTheme="minorHAnsi" w:cs="Arial"/>
        </w:rPr>
      </w:pPr>
      <w:r w:rsidRPr="008A754F">
        <w:rPr>
          <w:rFonts w:cs="Arial"/>
          <w:b/>
          <w:sz w:val="24"/>
          <w:szCs w:val="24"/>
        </w:rPr>
        <w:t xml:space="preserve">VII. </w:t>
      </w:r>
      <w:r w:rsidRPr="008A754F">
        <w:rPr>
          <w:rFonts w:asciiTheme="minorHAnsi" w:hAnsiTheme="minorHAnsi" w:cs="Arial"/>
          <w:b/>
          <w:sz w:val="24"/>
          <w:szCs w:val="24"/>
        </w:rPr>
        <w:t>Criteriul de atribuire:</w:t>
      </w:r>
      <w:r w:rsidRPr="008A754F">
        <w:rPr>
          <w:rFonts w:asciiTheme="minorHAnsi" w:hAnsiTheme="minorHAnsi" w:cs="Arial"/>
        </w:rPr>
        <w:t xml:space="preserve"> pretul cel mai scazut fara TVA</w:t>
      </w:r>
    </w:p>
    <w:p w:rsidR="00E25915" w:rsidRPr="008A754F" w:rsidRDefault="00E25915" w:rsidP="00E25915">
      <w:pPr>
        <w:ind w:right="-360"/>
        <w:jc w:val="both"/>
        <w:rPr>
          <w:rFonts w:asciiTheme="minorHAnsi" w:hAnsiTheme="minorHAnsi" w:cs="Arial"/>
          <w:b/>
          <w:color w:val="FF0000"/>
          <w:sz w:val="24"/>
          <w:szCs w:val="24"/>
        </w:rPr>
      </w:pPr>
      <w:r w:rsidRPr="008A754F">
        <w:rPr>
          <w:rFonts w:cs="Arial"/>
          <w:b/>
          <w:sz w:val="24"/>
          <w:szCs w:val="24"/>
        </w:rPr>
        <w:t xml:space="preserve">VIII   </w:t>
      </w:r>
      <w:r w:rsidRPr="008A754F">
        <w:rPr>
          <w:rFonts w:asciiTheme="minorHAnsi" w:hAnsiTheme="minorHAnsi" w:cs="Arial"/>
          <w:b/>
          <w:sz w:val="24"/>
          <w:szCs w:val="24"/>
        </w:rPr>
        <w:t>Data limita stabilita pentru depunerea ofertelor</w:t>
      </w:r>
      <w:r w:rsidRPr="008A754F">
        <w:rPr>
          <w:rFonts w:asciiTheme="minorHAnsi" w:hAnsiTheme="minorHAnsi" w:cs="Arial"/>
          <w:sz w:val="24"/>
          <w:szCs w:val="24"/>
        </w:rPr>
        <w:t xml:space="preserve">: </w:t>
      </w:r>
      <w:r w:rsidRPr="008A754F">
        <w:rPr>
          <w:rFonts w:asciiTheme="minorHAnsi" w:hAnsiTheme="minorHAnsi" w:cs="Arial"/>
          <w:b/>
          <w:color w:val="FF0000"/>
          <w:sz w:val="24"/>
          <w:szCs w:val="24"/>
        </w:rPr>
        <w:t>26.02.2019, ora 14:00</w:t>
      </w:r>
    </w:p>
    <w:p w:rsidR="00E25915" w:rsidRPr="008A754F" w:rsidRDefault="00E25915" w:rsidP="00E25915">
      <w:pPr>
        <w:pStyle w:val="ListParagraph"/>
        <w:numPr>
          <w:ilvl w:val="0"/>
          <w:numId w:val="26"/>
        </w:numPr>
        <w:ind w:right="-360"/>
        <w:jc w:val="both"/>
        <w:rPr>
          <w:rFonts w:asciiTheme="minorHAnsi" w:hAnsiTheme="minorHAnsi" w:cs="Arial"/>
        </w:rPr>
      </w:pPr>
      <w:r w:rsidRPr="008A754F">
        <w:rPr>
          <w:rFonts w:asciiTheme="minorHAnsi" w:hAnsiTheme="minorHAnsi" w:cs="Arial"/>
          <w:b/>
        </w:rPr>
        <w:t>Data stabilita pentru deschiderea ofertelor</w:t>
      </w:r>
      <w:r w:rsidRPr="008A754F">
        <w:rPr>
          <w:rFonts w:asciiTheme="minorHAnsi" w:hAnsiTheme="minorHAnsi" w:cs="Arial"/>
        </w:rPr>
        <w:t xml:space="preserve">:          </w:t>
      </w:r>
      <w:r w:rsidRPr="008A754F">
        <w:rPr>
          <w:rFonts w:asciiTheme="minorHAnsi" w:eastAsia="Calibri" w:hAnsiTheme="minorHAnsi" w:cs="Arial"/>
          <w:b/>
          <w:color w:val="FF0000"/>
          <w:lang w:val="ro-RO"/>
        </w:rPr>
        <w:t>26.02.2019, ora 14:10</w:t>
      </w:r>
    </w:p>
    <w:p w:rsidR="00E25915" w:rsidRPr="00E25915" w:rsidRDefault="00E25915" w:rsidP="00E25915">
      <w:pPr>
        <w:ind w:right="-360"/>
        <w:jc w:val="both"/>
        <w:rPr>
          <w:rFonts w:asciiTheme="minorHAnsi" w:hAnsiTheme="minorHAnsi" w:cs="Arial"/>
        </w:rPr>
      </w:pPr>
      <w:r>
        <w:rPr>
          <w:rFonts w:asciiTheme="minorHAnsi" w:hAnsiTheme="minorHAnsi" w:cs="Arial"/>
        </w:rPr>
        <w:t xml:space="preserve">IX. </w:t>
      </w:r>
    </w:p>
    <w:p w:rsidR="00E25915" w:rsidRPr="00673227" w:rsidRDefault="00E25915" w:rsidP="00E25915">
      <w:pPr>
        <w:pStyle w:val="ListParagraph"/>
        <w:ind w:right="-360"/>
        <w:jc w:val="both"/>
        <w:rPr>
          <w:rFonts w:asciiTheme="minorHAnsi" w:hAnsiTheme="minorHAnsi" w:cs="Arial"/>
        </w:rPr>
      </w:pPr>
    </w:p>
    <w:p w:rsidR="00E25915" w:rsidRPr="00E25915" w:rsidRDefault="00E25915" w:rsidP="00E25915">
      <w:pPr>
        <w:ind w:right="-360"/>
        <w:jc w:val="both"/>
        <w:rPr>
          <w:rFonts w:asciiTheme="minorHAnsi" w:hAnsiTheme="minorHAnsi" w:cs="Arial"/>
        </w:rPr>
      </w:pPr>
      <w:r w:rsidRPr="00E25915">
        <w:rPr>
          <w:rFonts w:asciiTheme="minorHAnsi" w:hAnsiTheme="minorHAnsi" w:cs="Arial"/>
          <w:b/>
        </w:rPr>
        <w:t>Note generale</w:t>
      </w:r>
      <w:r w:rsidRPr="00E25915">
        <w:rPr>
          <w:rFonts w:asciiTheme="minorHAnsi" w:hAnsiTheme="minorHAnsi" w:cs="Arial"/>
        </w:rPr>
        <w:t>:</w:t>
      </w:r>
    </w:p>
    <w:p w:rsidR="00E25915" w:rsidRPr="00673227" w:rsidRDefault="00E25915" w:rsidP="00E25915">
      <w:pPr>
        <w:ind w:right="-360" w:firstLine="360"/>
        <w:jc w:val="both"/>
        <w:rPr>
          <w:rFonts w:asciiTheme="minorHAnsi" w:hAnsiTheme="minorHAnsi" w:cs="Arial"/>
          <w:sz w:val="24"/>
          <w:szCs w:val="24"/>
        </w:rPr>
      </w:pPr>
      <w:r w:rsidRPr="00673227">
        <w:rPr>
          <w:rFonts w:asciiTheme="minorHAnsi" w:eastAsia="Courier New" w:hAnsiTheme="minorHAnsi" w:cs="Arial"/>
          <w:b/>
          <w:sz w:val="24"/>
          <w:szCs w:val="24"/>
        </w:rPr>
        <w:t xml:space="preserve">Nota   1: NU </w:t>
      </w:r>
      <w:r w:rsidRPr="00673227">
        <w:rPr>
          <w:rFonts w:asciiTheme="minorHAnsi" w:eastAsia="Courier New" w:hAnsiTheme="minorHAnsi" w:cs="Arial"/>
          <w:sz w:val="24"/>
          <w:szCs w:val="24"/>
        </w:rPr>
        <w:t>se accepta oferte alternative la oferta de baza.</w:t>
      </w:r>
      <w:r w:rsidRPr="00673227">
        <w:rPr>
          <w:rFonts w:asciiTheme="minorHAnsi" w:hAnsiTheme="minorHAnsi" w:cs="Arial"/>
          <w:sz w:val="24"/>
          <w:szCs w:val="24"/>
        </w:rPr>
        <w:t xml:space="preserve"> </w:t>
      </w:r>
    </w:p>
    <w:p w:rsidR="00E25915" w:rsidRPr="00673227" w:rsidRDefault="00E25915" w:rsidP="00E25915">
      <w:pPr>
        <w:ind w:right="-360" w:firstLine="360"/>
        <w:jc w:val="both"/>
        <w:rPr>
          <w:rFonts w:asciiTheme="minorHAnsi" w:hAnsiTheme="minorHAnsi" w:cs="Arial"/>
          <w:sz w:val="24"/>
          <w:szCs w:val="24"/>
        </w:rPr>
      </w:pPr>
      <w:r w:rsidRPr="00673227">
        <w:rPr>
          <w:rFonts w:asciiTheme="minorHAnsi" w:eastAsia="Courier New" w:hAnsiTheme="minorHAnsi" w:cs="Arial"/>
          <w:b/>
          <w:sz w:val="24"/>
          <w:szCs w:val="24"/>
        </w:rPr>
        <w:lastRenderedPageBreak/>
        <w:t>Nota   2: NU</w:t>
      </w:r>
      <w:r w:rsidRPr="00673227">
        <w:rPr>
          <w:rFonts w:asciiTheme="minorHAnsi" w:eastAsia="Courier New" w:hAnsiTheme="minorHAnsi" w:cs="Arial"/>
          <w:sz w:val="24"/>
          <w:szCs w:val="24"/>
        </w:rPr>
        <w:t xml:space="preserve"> se accepta oferte întârziate, acestea fiind returnate expeditorului nedeschise.</w:t>
      </w:r>
    </w:p>
    <w:p w:rsidR="00E25915" w:rsidRPr="00673227" w:rsidRDefault="00E25915" w:rsidP="00E25915">
      <w:pPr>
        <w:tabs>
          <w:tab w:val="num" w:pos="0"/>
        </w:tabs>
        <w:ind w:right="-360"/>
        <w:jc w:val="both"/>
        <w:rPr>
          <w:rFonts w:asciiTheme="minorHAnsi" w:eastAsia="Courier New" w:hAnsiTheme="minorHAnsi" w:cs="Arial"/>
          <w:sz w:val="24"/>
          <w:szCs w:val="24"/>
        </w:rPr>
      </w:pPr>
      <w:r>
        <w:rPr>
          <w:rFonts w:asciiTheme="minorHAnsi" w:eastAsia="Courier New" w:hAnsiTheme="minorHAnsi" w:cs="Arial"/>
          <w:b/>
          <w:sz w:val="24"/>
          <w:szCs w:val="24"/>
        </w:rPr>
        <w:t xml:space="preserve">      </w:t>
      </w:r>
      <w:r w:rsidRPr="00673227">
        <w:rPr>
          <w:rFonts w:asciiTheme="minorHAnsi" w:eastAsia="Courier New" w:hAnsiTheme="minorHAnsi" w:cs="Arial"/>
          <w:b/>
          <w:sz w:val="24"/>
          <w:szCs w:val="24"/>
        </w:rPr>
        <w:t xml:space="preserve">Nota   3: </w:t>
      </w:r>
      <w:r w:rsidRPr="00673227">
        <w:rPr>
          <w:rFonts w:asciiTheme="minorHAnsi" w:eastAsia="Courier New" w:hAnsiTheme="minorHAnsi" w:cs="Arial"/>
          <w:sz w:val="24"/>
          <w:szCs w:val="24"/>
        </w:rPr>
        <w:t xml:space="preserve">Se solicita astfel: </w:t>
      </w:r>
    </w:p>
    <w:p w:rsidR="00E25915" w:rsidRPr="00673227" w:rsidRDefault="00E25915" w:rsidP="00E25915">
      <w:pPr>
        <w:tabs>
          <w:tab w:val="num" w:pos="0"/>
        </w:tabs>
        <w:ind w:left="708" w:right="-360"/>
        <w:jc w:val="both"/>
        <w:rPr>
          <w:rFonts w:asciiTheme="minorHAnsi" w:eastAsia="Courier New" w:hAnsiTheme="minorHAnsi" w:cs="Arial"/>
          <w:sz w:val="24"/>
          <w:szCs w:val="24"/>
        </w:rPr>
      </w:pPr>
      <w:r w:rsidRPr="00673227">
        <w:rPr>
          <w:rFonts w:asciiTheme="minorHAnsi" w:eastAsia="Courier New" w:hAnsiTheme="minorHAnsi" w:cs="Arial"/>
          <w:sz w:val="24"/>
          <w:szCs w:val="24"/>
        </w:rPr>
        <w:t xml:space="preserve">1. prezentarea tuturor documentelor solicitate in documentație pana la data limita de depunere a ofertelor; </w:t>
      </w:r>
    </w:p>
    <w:p w:rsidR="00E25915" w:rsidRPr="00673227" w:rsidRDefault="00E25915" w:rsidP="00E25915">
      <w:pPr>
        <w:tabs>
          <w:tab w:val="num" w:pos="0"/>
        </w:tabs>
        <w:ind w:left="708" w:right="-360"/>
        <w:jc w:val="both"/>
        <w:rPr>
          <w:rFonts w:asciiTheme="minorHAnsi" w:eastAsia="Courier New" w:hAnsiTheme="minorHAnsi" w:cs="Arial"/>
          <w:sz w:val="24"/>
          <w:szCs w:val="24"/>
        </w:rPr>
      </w:pPr>
      <w:r w:rsidRPr="00673227">
        <w:rPr>
          <w:rFonts w:asciiTheme="minorHAnsi" w:eastAsia="Courier New" w:hAnsiTheme="minorHAnsi" w:cs="Arial"/>
          <w:sz w:val="24"/>
          <w:szCs w:val="24"/>
        </w:rPr>
        <w:t xml:space="preserve">2. prezentarea documentelor astfel încât ele sa furnizeze toate informațiile solicitate prin fisa de </w:t>
      </w:r>
      <w:r>
        <w:rPr>
          <w:rFonts w:asciiTheme="minorHAnsi" w:eastAsia="Courier New" w:hAnsiTheme="minorHAnsi" w:cs="Arial"/>
          <w:sz w:val="24"/>
          <w:szCs w:val="24"/>
        </w:rPr>
        <w:t>date, î</w:t>
      </w:r>
      <w:r w:rsidRPr="00673227">
        <w:rPr>
          <w:rFonts w:asciiTheme="minorHAnsi" w:eastAsia="Courier New" w:hAnsiTheme="minorHAnsi" w:cs="Arial"/>
          <w:sz w:val="24"/>
          <w:szCs w:val="24"/>
        </w:rPr>
        <w:t>n caz co</w:t>
      </w:r>
      <w:r>
        <w:rPr>
          <w:rFonts w:asciiTheme="minorHAnsi" w:eastAsia="Courier New" w:hAnsiTheme="minorHAnsi" w:cs="Arial"/>
          <w:sz w:val="24"/>
          <w:szCs w:val="24"/>
        </w:rPr>
        <w:t xml:space="preserve">ntrar autoritatea contractanta </w:t>
      </w:r>
      <w:r w:rsidRPr="00673227">
        <w:rPr>
          <w:rFonts w:asciiTheme="minorHAnsi" w:eastAsia="Courier New" w:hAnsiTheme="minorHAnsi" w:cs="Arial"/>
          <w:sz w:val="24"/>
          <w:szCs w:val="24"/>
        </w:rPr>
        <w:t>își rezerva dreptul de a respinge oferta in cauza, fără solicitare de clarificări.</w:t>
      </w:r>
    </w:p>
    <w:p w:rsidR="00E25915" w:rsidRPr="00673227" w:rsidRDefault="00E25915" w:rsidP="00E25915">
      <w:pPr>
        <w:ind w:right="-360"/>
        <w:jc w:val="both"/>
        <w:rPr>
          <w:rFonts w:asciiTheme="minorHAnsi" w:hAnsiTheme="minorHAnsi" w:cs="Arial"/>
          <w:sz w:val="24"/>
          <w:szCs w:val="24"/>
        </w:rPr>
      </w:pPr>
      <w:r>
        <w:rPr>
          <w:rFonts w:asciiTheme="minorHAnsi" w:hAnsiTheme="minorHAnsi" w:cs="Arial"/>
          <w:b/>
          <w:sz w:val="24"/>
          <w:szCs w:val="24"/>
        </w:rPr>
        <w:t xml:space="preserve">    </w:t>
      </w:r>
      <w:r w:rsidRPr="00673227">
        <w:rPr>
          <w:rFonts w:asciiTheme="minorHAnsi" w:hAnsiTheme="minorHAnsi" w:cs="Arial"/>
          <w:b/>
          <w:sz w:val="24"/>
          <w:szCs w:val="24"/>
        </w:rPr>
        <w:t>Nota  4:</w:t>
      </w:r>
      <w:r w:rsidRPr="00673227">
        <w:rPr>
          <w:rFonts w:asciiTheme="minorHAnsi" w:hAnsiTheme="minorHAnsi" w:cs="Arial"/>
          <w:sz w:val="24"/>
          <w:szCs w:val="24"/>
        </w:rPr>
        <w:t xml:space="preserve"> Prezenta achiziție reprezintă o achiziție directa si nu se supune reglementarilor Legii 99/2016.</w:t>
      </w:r>
    </w:p>
    <w:p w:rsidR="00E25915" w:rsidRDefault="00E25915" w:rsidP="00E25915">
      <w:pPr>
        <w:ind w:right="-360"/>
        <w:rPr>
          <w:rFonts w:asciiTheme="minorHAnsi" w:hAnsiTheme="minorHAnsi" w:cs="Arial"/>
          <w:sz w:val="24"/>
          <w:szCs w:val="24"/>
        </w:rPr>
      </w:pPr>
      <w:r>
        <w:rPr>
          <w:rFonts w:asciiTheme="minorHAnsi" w:hAnsiTheme="minorHAnsi" w:cs="Arial"/>
          <w:b/>
          <w:sz w:val="24"/>
          <w:szCs w:val="24"/>
        </w:rPr>
        <w:t xml:space="preserve">    </w:t>
      </w:r>
      <w:r w:rsidRPr="00673227">
        <w:rPr>
          <w:rFonts w:asciiTheme="minorHAnsi" w:hAnsiTheme="minorHAnsi" w:cs="Arial"/>
          <w:b/>
          <w:sz w:val="24"/>
          <w:szCs w:val="24"/>
        </w:rPr>
        <w:t xml:space="preserve">Nota </w:t>
      </w:r>
      <w:r>
        <w:rPr>
          <w:rFonts w:asciiTheme="minorHAnsi" w:hAnsiTheme="minorHAnsi" w:cs="Arial"/>
          <w:b/>
          <w:sz w:val="24"/>
          <w:szCs w:val="24"/>
        </w:rPr>
        <w:t>5</w:t>
      </w:r>
      <w:r w:rsidRPr="00673227">
        <w:rPr>
          <w:rFonts w:asciiTheme="minorHAnsi" w:hAnsiTheme="minorHAnsi" w:cs="Arial"/>
          <w:b/>
          <w:sz w:val="24"/>
          <w:szCs w:val="24"/>
        </w:rPr>
        <w:t xml:space="preserve">: </w:t>
      </w:r>
      <w:r w:rsidRPr="00673227">
        <w:rPr>
          <w:rFonts w:asciiTheme="minorHAnsi" w:hAnsiTheme="minorHAnsi" w:cs="Arial"/>
          <w:sz w:val="24"/>
          <w:szCs w:val="24"/>
        </w:rPr>
        <w:t xml:space="preserve">Prezenta achiziție se va derula prin </w:t>
      </w:r>
      <w:r w:rsidRPr="00673227">
        <w:rPr>
          <w:rFonts w:asciiTheme="minorHAnsi" w:hAnsiTheme="minorHAnsi" w:cs="Arial"/>
          <w:b/>
          <w:sz w:val="24"/>
          <w:szCs w:val="24"/>
        </w:rPr>
        <w:t xml:space="preserve">site-ul </w:t>
      </w:r>
      <w:r>
        <w:rPr>
          <w:rFonts w:asciiTheme="minorHAnsi" w:hAnsiTheme="minorHAnsi" w:cs="Arial"/>
          <w:b/>
          <w:sz w:val="24"/>
          <w:szCs w:val="24"/>
        </w:rPr>
        <w:t xml:space="preserve">   </w:t>
      </w:r>
      <w:hyperlink r:id="rId9" w:history="1">
        <w:r w:rsidRPr="00673227">
          <w:rPr>
            <w:rStyle w:val="Hyperlink"/>
            <w:rFonts w:asciiTheme="minorHAnsi" w:hAnsiTheme="minorHAnsi" w:cs="Arial"/>
            <w:b/>
            <w:sz w:val="24"/>
            <w:szCs w:val="24"/>
          </w:rPr>
          <w:t>https://www.aeroportultransilvania.ro/category/licitatii/</w:t>
        </w:r>
      </w:hyperlink>
      <w:r w:rsidRPr="00673227">
        <w:rPr>
          <w:rFonts w:asciiTheme="minorHAnsi" w:hAnsiTheme="minorHAnsi" w:cs="Arial"/>
          <w:b/>
          <w:sz w:val="24"/>
          <w:szCs w:val="24"/>
        </w:rPr>
        <w:t xml:space="preserve">  </w:t>
      </w:r>
      <w:r w:rsidRPr="00673227">
        <w:rPr>
          <w:rFonts w:asciiTheme="minorHAnsi" w:hAnsiTheme="minorHAnsi" w:cs="Arial"/>
          <w:sz w:val="24"/>
          <w:szCs w:val="24"/>
        </w:rPr>
        <w:t>si pe</w:t>
      </w:r>
      <w:r w:rsidRPr="00673227">
        <w:rPr>
          <w:rFonts w:asciiTheme="minorHAnsi" w:hAnsiTheme="minorHAnsi" w:cs="Arial"/>
          <w:b/>
          <w:sz w:val="24"/>
          <w:szCs w:val="24"/>
        </w:rPr>
        <w:t xml:space="preserve"> adresa de e-mail: </w:t>
      </w:r>
      <w:hyperlink r:id="rId10" w:history="1">
        <w:r w:rsidRPr="00673227">
          <w:rPr>
            <w:rStyle w:val="Hyperlink"/>
            <w:rFonts w:asciiTheme="minorHAnsi" w:hAnsiTheme="minorHAnsi" w:cs="Arial"/>
            <w:b/>
            <w:sz w:val="24"/>
            <w:szCs w:val="24"/>
          </w:rPr>
          <w:t>investitii@transylvaniaairport.ro</w:t>
        </w:r>
      </w:hyperlink>
      <w:r w:rsidRPr="00673227">
        <w:rPr>
          <w:rStyle w:val="Hyperlink"/>
          <w:rFonts w:asciiTheme="minorHAnsi" w:hAnsiTheme="minorHAnsi" w:cs="Arial"/>
          <w:b/>
          <w:sz w:val="24"/>
          <w:szCs w:val="24"/>
        </w:rPr>
        <w:t xml:space="preserve">  </w:t>
      </w:r>
      <w:r w:rsidRPr="00673227">
        <w:rPr>
          <w:rFonts w:asciiTheme="minorHAnsi" w:hAnsiTheme="minorHAnsi" w:cs="Arial"/>
          <w:sz w:val="24"/>
          <w:szCs w:val="24"/>
        </w:rPr>
        <w:t xml:space="preserve">pentru eventualele solicitări de clarificări. </w:t>
      </w:r>
    </w:p>
    <w:p w:rsidR="00E25915" w:rsidRPr="00013742" w:rsidRDefault="00E25915" w:rsidP="00E25915">
      <w:pPr>
        <w:ind w:right="-360"/>
        <w:jc w:val="both"/>
        <w:rPr>
          <w:rFonts w:asciiTheme="minorHAnsi" w:eastAsia="Courier New" w:hAnsiTheme="minorHAnsi" w:cs="Arial"/>
          <w:sz w:val="24"/>
          <w:szCs w:val="24"/>
        </w:rPr>
      </w:pPr>
      <w:r>
        <w:rPr>
          <w:rFonts w:asciiTheme="minorHAnsi" w:hAnsiTheme="minorHAnsi" w:cs="Arial"/>
          <w:b/>
          <w:sz w:val="24"/>
          <w:szCs w:val="24"/>
        </w:rPr>
        <w:t xml:space="preserve">   </w:t>
      </w:r>
      <w:r w:rsidRPr="00673227">
        <w:rPr>
          <w:rFonts w:asciiTheme="minorHAnsi" w:hAnsiTheme="minorHAnsi" w:cs="Arial"/>
          <w:b/>
          <w:sz w:val="24"/>
          <w:szCs w:val="24"/>
        </w:rPr>
        <w:t xml:space="preserve">Nota </w:t>
      </w:r>
      <w:r>
        <w:rPr>
          <w:rFonts w:asciiTheme="minorHAnsi" w:hAnsiTheme="minorHAnsi" w:cs="Arial"/>
          <w:b/>
          <w:sz w:val="24"/>
          <w:szCs w:val="24"/>
        </w:rPr>
        <w:t>6</w:t>
      </w:r>
      <w:r w:rsidRPr="00673227">
        <w:rPr>
          <w:rFonts w:asciiTheme="minorHAnsi" w:hAnsiTheme="minorHAnsi" w:cs="Arial"/>
          <w:b/>
          <w:sz w:val="24"/>
          <w:szCs w:val="24"/>
        </w:rPr>
        <w:t>:</w:t>
      </w:r>
      <w:r>
        <w:rPr>
          <w:rFonts w:asciiTheme="minorHAnsi" w:hAnsiTheme="minorHAnsi" w:cs="Arial"/>
          <w:sz w:val="24"/>
          <w:szCs w:val="24"/>
        </w:rPr>
        <w:t xml:space="preserve"> Formularele </w:t>
      </w:r>
      <w:r w:rsidRPr="00013742">
        <w:rPr>
          <w:rFonts w:asciiTheme="minorHAnsi" w:eastAsia="Courier New" w:hAnsiTheme="minorHAnsi" w:cs="Arial"/>
          <w:sz w:val="24"/>
          <w:szCs w:val="24"/>
        </w:rPr>
        <w:t>si caietul de sarcini sunt atașate invitației de participare, pe site-ul menționat mai sus.</w:t>
      </w:r>
    </w:p>
    <w:p w:rsidR="00E25915" w:rsidRPr="00673227" w:rsidRDefault="00E25915" w:rsidP="00AC365A">
      <w:pPr>
        <w:jc w:val="both"/>
        <w:rPr>
          <w:rFonts w:asciiTheme="minorHAnsi" w:hAnsiTheme="minorHAnsi" w:cs="Arial"/>
          <w:b/>
          <w:color w:val="FF0000"/>
          <w:sz w:val="24"/>
          <w:szCs w:val="24"/>
        </w:rPr>
      </w:pPr>
    </w:p>
    <w:p w:rsidR="00AC365A" w:rsidRPr="00673227" w:rsidRDefault="00AC365A" w:rsidP="00AC365A">
      <w:pPr>
        <w:ind w:right="-360"/>
        <w:jc w:val="both"/>
        <w:rPr>
          <w:rFonts w:asciiTheme="minorHAnsi" w:hAnsiTheme="minorHAnsi" w:cs="Arial"/>
          <w:sz w:val="24"/>
          <w:szCs w:val="24"/>
        </w:rPr>
      </w:pPr>
    </w:p>
    <w:p w:rsidR="00551958" w:rsidRDefault="00013742" w:rsidP="002101ED">
      <w:pPr>
        <w:tabs>
          <w:tab w:val="left" w:pos="450"/>
          <w:tab w:val="left" w:pos="630"/>
        </w:tabs>
        <w:spacing w:after="0"/>
        <w:jc w:val="both"/>
        <w:rPr>
          <w:rFonts w:ascii="Cambria" w:eastAsia="Times New Roman" w:hAnsi="Cambria"/>
          <w:b/>
          <w:bCs/>
          <w:kern w:val="28"/>
        </w:rPr>
      </w:pPr>
      <w:r>
        <w:rPr>
          <w:rFonts w:ascii="Cambria" w:eastAsia="Times New Roman" w:hAnsi="Cambria"/>
          <w:b/>
          <w:bCs/>
          <w:kern w:val="28"/>
        </w:rPr>
        <w:t>++++++++++++++++++++++++++++++++++++++++++++++++++++++++++++++++++++++++++++</w:t>
      </w:r>
    </w:p>
    <w:p w:rsidR="00013742" w:rsidRPr="00B45C81" w:rsidRDefault="00013742" w:rsidP="002101ED">
      <w:pPr>
        <w:tabs>
          <w:tab w:val="left" w:pos="450"/>
          <w:tab w:val="left" w:pos="630"/>
        </w:tabs>
        <w:spacing w:after="0"/>
        <w:jc w:val="both"/>
        <w:rPr>
          <w:rFonts w:ascii="Cambria" w:eastAsia="Times New Roman" w:hAnsi="Cambria"/>
          <w:b/>
          <w:bCs/>
          <w:kern w:val="28"/>
        </w:rPr>
      </w:pPr>
    </w:p>
    <w:p w:rsidR="00013742" w:rsidRDefault="00013742" w:rsidP="002101ED">
      <w:pPr>
        <w:tabs>
          <w:tab w:val="left" w:pos="450"/>
          <w:tab w:val="left" w:pos="630"/>
        </w:tabs>
        <w:spacing w:after="0"/>
        <w:jc w:val="both"/>
        <w:rPr>
          <w:rFonts w:ascii="Cambria" w:eastAsia="Times New Roman" w:hAnsi="Cambria"/>
          <w:b/>
          <w:bCs/>
          <w:kern w:val="28"/>
          <w:highlight w:val="yellow"/>
        </w:rPr>
      </w:pPr>
    </w:p>
    <w:p w:rsidR="00013742" w:rsidRDefault="00013742" w:rsidP="002101ED">
      <w:pPr>
        <w:tabs>
          <w:tab w:val="left" w:pos="450"/>
          <w:tab w:val="left" w:pos="630"/>
        </w:tabs>
        <w:spacing w:after="0"/>
        <w:jc w:val="both"/>
        <w:rPr>
          <w:rFonts w:ascii="Cambria" w:eastAsia="Times New Roman" w:hAnsi="Cambria"/>
          <w:b/>
          <w:bCs/>
          <w:kern w:val="28"/>
          <w:highlight w:val="yellow"/>
        </w:rPr>
      </w:pPr>
    </w:p>
    <w:p w:rsidR="00013742" w:rsidRDefault="00013742" w:rsidP="002101ED">
      <w:pPr>
        <w:tabs>
          <w:tab w:val="left" w:pos="450"/>
          <w:tab w:val="left" w:pos="630"/>
        </w:tabs>
        <w:spacing w:after="0"/>
        <w:jc w:val="both"/>
        <w:rPr>
          <w:rFonts w:ascii="Cambria" w:eastAsia="Times New Roman" w:hAnsi="Cambria"/>
          <w:b/>
          <w:bCs/>
          <w:kern w:val="28"/>
          <w:highlight w:val="yellow"/>
        </w:rPr>
      </w:pPr>
    </w:p>
    <w:p w:rsidR="00013742" w:rsidRDefault="00013742" w:rsidP="002101ED">
      <w:pPr>
        <w:tabs>
          <w:tab w:val="left" w:pos="450"/>
          <w:tab w:val="left" w:pos="630"/>
        </w:tabs>
        <w:spacing w:after="0"/>
        <w:jc w:val="both"/>
        <w:rPr>
          <w:rFonts w:ascii="Cambria" w:eastAsia="Times New Roman" w:hAnsi="Cambria"/>
          <w:b/>
          <w:bCs/>
          <w:kern w:val="28"/>
          <w:highlight w:val="yellow"/>
        </w:rPr>
      </w:pPr>
    </w:p>
    <w:p w:rsidR="00013742" w:rsidRDefault="00013742" w:rsidP="002101ED">
      <w:pPr>
        <w:tabs>
          <w:tab w:val="left" w:pos="450"/>
          <w:tab w:val="left" w:pos="630"/>
        </w:tabs>
        <w:spacing w:after="0"/>
        <w:jc w:val="both"/>
        <w:rPr>
          <w:rFonts w:ascii="Cambria" w:eastAsia="Times New Roman" w:hAnsi="Cambria"/>
          <w:b/>
          <w:bCs/>
          <w:kern w:val="28"/>
          <w:highlight w:val="yellow"/>
        </w:rPr>
      </w:pPr>
    </w:p>
    <w:p w:rsidR="00CD08F1" w:rsidRPr="00B45C81" w:rsidRDefault="00136057" w:rsidP="002101ED">
      <w:pPr>
        <w:tabs>
          <w:tab w:val="left" w:pos="450"/>
          <w:tab w:val="left" w:pos="630"/>
        </w:tabs>
        <w:spacing w:after="0"/>
        <w:jc w:val="both"/>
        <w:rPr>
          <w:rFonts w:cs="Arial"/>
        </w:rPr>
      </w:pPr>
      <w:r w:rsidRPr="00623DCD">
        <w:rPr>
          <w:rFonts w:ascii="Cambria" w:eastAsia="Times New Roman" w:hAnsi="Cambria"/>
          <w:b/>
          <w:bCs/>
          <w:kern w:val="28"/>
          <w:highlight w:val="yellow"/>
        </w:rPr>
        <w:t>S</w:t>
      </w:r>
      <w:r w:rsidR="0077766B" w:rsidRPr="00623DCD">
        <w:rPr>
          <w:rFonts w:ascii="Cambria" w:eastAsia="Times New Roman" w:hAnsi="Cambria"/>
          <w:b/>
          <w:bCs/>
          <w:kern w:val="28"/>
          <w:highlight w:val="yellow"/>
        </w:rPr>
        <w:t>ECTIUNEA 2</w:t>
      </w:r>
      <w:r w:rsidR="00696638" w:rsidRPr="00B45C81">
        <w:rPr>
          <w:b/>
          <w:sz w:val="26"/>
          <w:szCs w:val="26"/>
        </w:rPr>
        <w:tab/>
      </w:r>
      <w:r w:rsidR="00696638" w:rsidRPr="00B45C81">
        <w:rPr>
          <w:b/>
          <w:sz w:val="26"/>
          <w:szCs w:val="26"/>
        </w:rPr>
        <w:tab/>
      </w:r>
    </w:p>
    <w:p w:rsidR="008B7BBC" w:rsidRPr="00B45C81" w:rsidRDefault="008B7BBC" w:rsidP="00615F2B">
      <w:pPr>
        <w:autoSpaceDE w:val="0"/>
        <w:autoSpaceDN w:val="0"/>
        <w:adjustRightInd w:val="0"/>
        <w:rPr>
          <w:b/>
          <w:bCs/>
        </w:rPr>
      </w:pPr>
    </w:p>
    <w:p w:rsidR="008B7BBC" w:rsidRPr="00B45C81" w:rsidRDefault="008B7BBC" w:rsidP="008B7BBC">
      <w:pPr>
        <w:pStyle w:val="Heading1"/>
        <w:jc w:val="center"/>
        <w:rPr>
          <w:rFonts w:ascii="Times New Roman" w:hAnsi="Times New Roman"/>
          <w:sz w:val="24"/>
          <w:szCs w:val="24"/>
          <w:lang w:val="es-ES"/>
        </w:rPr>
      </w:pPr>
      <w:r w:rsidRPr="00B45C81">
        <w:rPr>
          <w:rFonts w:ascii="Times New Roman" w:hAnsi="Times New Roman"/>
          <w:sz w:val="24"/>
          <w:szCs w:val="24"/>
          <w:lang w:val="es-ES"/>
        </w:rPr>
        <w:t>SECŢIUNEA  – FORMULARE</w:t>
      </w:r>
    </w:p>
    <w:p w:rsidR="008B7BBC" w:rsidRPr="00B45C81" w:rsidRDefault="008B7BBC" w:rsidP="008B7BBC">
      <w:pPr>
        <w:jc w:val="both"/>
        <w:rPr>
          <w:rFonts w:ascii="Times New Roman" w:hAnsi="Times New Roman"/>
          <w:sz w:val="24"/>
          <w:szCs w:val="24"/>
          <w:lang w:val="es-ES"/>
        </w:rPr>
      </w:pPr>
    </w:p>
    <w:p w:rsidR="008B7BBC" w:rsidRPr="00B45C81" w:rsidRDefault="008B7BBC" w:rsidP="008B7BBC">
      <w:pPr>
        <w:jc w:val="both"/>
        <w:rPr>
          <w:rFonts w:ascii="Times New Roman" w:hAnsi="Times New Roman"/>
          <w:sz w:val="24"/>
          <w:szCs w:val="24"/>
          <w:lang w:val="es-ES"/>
        </w:rPr>
      </w:pPr>
      <w:r w:rsidRPr="00B45C81">
        <w:rPr>
          <w:rFonts w:ascii="Times New Roman" w:hAnsi="Times New Roman"/>
          <w:sz w:val="24"/>
          <w:szCs w:val="24"/>
          <w:lang w:val="es-ES"/>
        </w:rPr>
        <w:tab/>
        <w:t>Secţiunea conţine formularele destinate, pe de o parte, să faciliteze elaborarea şi prezentarea ofertei şi a documentelor care o însoţesc şi, pe de altă parte, să permităcomisiei de evaluare examinarea şi evaluarea rapidă şi corectă a tuturor ofertelor depuse.</w:t>
      </w:r>
    </w:p>
    <w:p w:rsidR="008B7BBC" w:rsidRPr="00B45C81" w:rsidRDefault="008B7BBC" w:rsidP="008B7BBC">
      <w:pPr>
        <w:jc w:val="both"/>
        <w:rPr>
          <w:rFonts w:ascii="Times New Roman" w:hAnsi="Times New Roman"/>
          <w:sz w:val="24"/>
          <w:szCs w:val="24"/>
          <w:lang w:val="es-ES"/>
        </w:rPr>
      </w:pPr>
      <w:r w:rsidRPr="00B45C81">
        <w:rPr>
          <w:rFonts w:ascii="Times New Roman" w:hAnsi="Times New Roman"/>
          <w:sz w:val="24"/>
          <w:szCs w:val="24"/>
          <w:lang w:val="es-ES"/>
        </w:rPr>
        <w:tab/>
        <w:t xml:space="preserve">Fiecare ofertant care participă, în mod individual sau ca asociat la procedura pentruatribuirea contractului de achiziţie publică, are obligaţia de a prezenta formulareleprevăzute în cadrul acestei secţiuni completate în mod corespunzător şi semnate depersoanele autorizate. </w:t>
      </w:r>
    </w:p>
    <w:p w:rsidR="00D86D62" w:rsidRDefault="008B7BBC" w:rsidP="00E25915">
      <w:pPr>
        <w:jc w:val="both"/>
        <w:rPr>
          <w:rFonts w:ascii="Times New Roman" w:hAnsi="Times New Roman"/>
          <w:sz w:val="24"/>
          <w:szCs w:val="24"/>
          <w:lang w:val="it-IT"/>
        </w:rPr>
      </w:pPr>
      <w:r w:rsidRPr="00B45C81">
        <w:rPr>
          <w:rFonts w:ascii="Times New Roman" w:hAnsi="Times New Roman"/>
          <w:sz w:val="24"/>
          <w:szCs w:val="24"/>
          <w:lang w:val="es-ES"/>
        </w:rPr>
        <w:tab/>
        <w:t>Următoarele formulare trebuie completate şi prezentate în limba română, sau tradus</w:t>
      </w:r>
      <w:r w:rsidR="008E5325" w:rsidRPr="00B45C81">
        <w:rPr>
          <w:rFonts w:ascii="Times New Roman" w:hAnsi="Times New Roman"/>
          <w:sz w:val="24"/>
          <w:szCs w:val="24"/>
          <w:lang w:val="es-ES"/>
        </w:rPr>
        <w:t>e şi legalizate în limba romana:</w:t>
      </w:r>
      <w:r w:rsidR="00BA24BB" w:rsidRPr="00B45C81">
        <w:rPr>
          <w:rFonts w:ascii="Times New Roman" w:hAnsi="Times New Roman"/>
          <w:sz w:val="24"/>
          <w:szCs w:val="24"/>
          <w:lang w:val="it-IT"/>
        </w:rPr>
        <w:t xml:space="preserve">                   </w:t>
      </w:r>
    </w:p>
    <w:p w:rsidR="00013742" w:rsidRDefault="00013742" w:rsidP="00BA24BB">
      <w:pPr>
        <w:jc w:val="right"/>
        <w:rPr>
          <w:rFonts w:ascii="Times New Roman" w:hAnsi="Times New Roman"/>
          <w:sz w:val="24"/>
          <w:szCs w:val="24"/>
          <w:lang w:val="it-IT"/>
        </w:rPr>
      </w:pPr>
    </w:p>
    <w:p w:rsidR="00D86D62" w:rsidRDefault="00D86D62" w:rsidP="00BA24BB">
      <w:pPr>
        <w:jc w:val="right"/>
        <w:rPr>
          <w:rFonts w:ascii="Times New Roman" w:hAnsi="Times New Roman"/>
          <w:sz w:val="24"/>
          <w:szCs w:val="24"/>
          <w:lang w:val="it-IT"/>
        </w:rPr>
      </w:pPr>
    </w:p>
    <w:p w:rsidR="00BA24BB" w:rsidRPr="00B45C81" w:rsidRDefault="00BA24BB" w:rsidP="00BA24BB">
      <w:pPr>
        <w:jc w:val="right"/>
        <w:rPr>
          <w:rFonts w:ascii="Times New Roman" w:hAnsi="Times New Roman"/>
          <w:b/>
          <w:bCs/>
          <w:sz w:val="24"/>
          <w:szCs w:val="24"/>
        </w:rPr>
      </w:pPr>
      <w:r w:rsidRPr="00B45C81">
        <w:rPr>
          <w:rFonts w:ascii="Times New Roman" w:hAnsi="Times New Roman"/>
          <w:sz w:val="24"/>
          <w:szCs w:val="24"/>
          <w:lang w:val="it-IT"/>
        </w:rPr>
        <w:t xml:space="preserve">                                                     </w:t>
      </w:r>
      <w:r w:rsidRPr="00B45C81">
        <w:rPr>
          <w:rFonts w:ascii="Times New Roman" w:hAnsi="Times New Roman"/>
          <w:b/>
          <w:bCs/>
          <w:sz w:val="24"/>
          <w:szCs w:val="24"/>
        </w:rPr>
        <w:t>Formularul nr. 1</w:t>
      </w:r>
    </w:p>
    <w:p w:rsidR="00BA24BB" w:rsidRPr="00B45C81" w:rsidRDefault="00BA24BB" w:rsidP="00BA24BB">
      <w:pPr>
        <w:keepNext/>
        <w:spacing w:before="120"/>
        <w:jc w:val="center"/>
        <w:outlineLvl w:val="4"/>
        <w:rPr>
          <w:rFonts w:ascii="Times New Roman" w:hAnsi="Times New Roman"/>
          <w:b/>
          <w:bCs/>
          <w:i/>
          <w:iCs/>
          <w:sz w:val="24"/>
          <w:szCs w:val="24"/>
        </w:rPr>
      </w:pPr>
      <w:r w:rsidRPr="00B45C81">
        <w:rPr>
          <w:rFonts w:ascii="Times New Roman" w:hAnsi="Times New Roman"/>
          <w:b/>
          <w:sz w:val="24"/>
          <w:szCs w:val="24"/>
        </w:rPr>
        <w:t>CERERE DE PARTICIPARE LA PROCEDURĂ</w:t>
      </w:r>
    </w:p>
    <w:p w:rsidR="00BA24BB" w:rsidRPr="00B45C81" w:rsidRDefault="00BA24BB" w:rsidP="00BA24BB">
      <w:pPr>
        <w:spacing w:line="276" w:lineRule="auto"/>
        <w:jc w:val="center"/>
        <w:rPr>
          <w:rFonts w:ascii="Times New Roman" w:hAnsi="Times New Roman"/>
          <w:b/>
          <w:sz w:val="24"/>
          <w:szCs w:val="24"/>
          <w:lang w:val="en-US"/>
        </w:rPr>
      </w:pPr>
      <w:r w:rsidRPr="00B45C81">
        <w:rPr>
          <w:rFonts w:ascii="Times New Roman" w:hAnsi="Times New Roman"/>
          <w:b/>
          <w:sz w:val="24"/>
          <w:szCs w:val="24"/>
          <w:lang w:val="en-US"/>
        </w:rPr>
        <w:t>Nr. ...................../..........................</w:t>
      </w:r>
    </w:p>
    <w:p w:rsidR="00BA24BB" w:rsidRPr="00B45C81" w:rsidRDefault="00BA24BB" w:rsidP="00BA24BB">
      <w:pPr>
        <w:spacing w:line="276" w:lineRule="auto"/>
        <w:jc w:val="center"/>
        <w:rPr>
          <w:rFonts w:ascii="Times New Roman" w:hAnsi="Times New Roman"/>
          <w:i/>
          <w:sz w:val="24"/>
          <w:szCs w:val="24"/>
          <w:lang w:val="en-US"/>
        </w:rPr>
      </w:pPr>
      <w:r w:rsidRPr="00B45C81">
        <w:rPr>
          <w:rFonts w:ascii="Times New Roman" w:hAnsi="Times New Roman"/>
          <w:i/>
          <w:sz w:val="24"/>
          <w:szCs w:val="24"/>
          <w:lang w:val="en-US"/>
        </w:rPr>
        <w:t>(</w:t>
      </w:r>
      <w:proofErr w:type="gramStart"/>
      <w:r w:rsidRPr="00B45C81">
        <w:rPr>
          <w:rFonts w:ascii="Times New Roman" w:hAnsi="Times New Roman"/>
          <w:i/>
          <w:sz w:val="24"/>
          <w:szCs w:val="24"/>
          <w:lang w:val="en-US"/>
        </w:rPr>
        <w:t>se</w:t>
      </w:r>
      <w:proofErr w:type="gramEnd"/>
      <w:r w:rsidRPr="00B45C81">
        <w:rPr>
          <w:rFonts w:ascii="Times New Roman" w:hAnsi="Times New Roman"/>
          <w:i/>
          <w:sz w:val="24"/>
          <w:szCs w:val="24"/>
          <w:lang w:val="en-US"/>
        </w:rPr>
        <w:t xml:space="preserve"> va inscrie nr</w:t>
      </w:r>
      <w:r w:rsidR="007037EF">
        <w:rPr>
          <w:rFonts w:ascii="Times New Roman" w:hAnsi="Times New Roman"/>
          <w:i/>
          <w:sz w:val="24"/>
          <w:szCs w:val="24"/>
          <w:lang w:val="en-US"/>
        </w:rPr>
        <w:t>.</w:t>
      </w:r>
      <w:r w:rsidRPr="00B45C81">
        <w:rPr>
          <w:rFonts w:ascii="Times New Roman" w:hAnsi="Times New Roman"/>
          <w:i/>
          <w:sz w:val="24"/>
          <w:szCs w:val="24"/>
          <w:lang w:val="en-US"/>
        </w:rPr>
        <w:t xml:space="preserve"> anuntului din SEAP)</w:t>
      </w:r>
    </w:p>
    <w:p w:rsidR="00BA24BB" w:rsidRPr="00B45C81" w:rsidRDefault="00BA24BB" w:rsidP="00BA24BB">
      <w:pPr>
        <w:tabs>
          <w:tab w:val="left" w:pos="426"/>
        </w:tabs>
        <w:spacing w:before="120" w:after="120"/>
        <w:rPr>
          <w:rFonts w:ascii="Times New Roman" w:hAnsi="Times New Roman"/>
          <w:sz w:val="24"/>
          <w:szCs w:val="24"/>
        </w:rPr>
      </w:pPr>
      <w:r w:rsidRPr="00B45C81">
        <w:rPr>
          <w:rFonts w:ascii="Times New Roman" w:hAnsi="Times New Roman"/>
          <w:iCs/>
          <w:sz w:val="24"/>
          <w:szCs w:val="24"/>
        </w:rPr>
        <w:t>1</w:t>
      </w:r>
      <w:r w:rsidRPr="00B45C81">
        <w:rPr>
          <w:rFonts w:ascii="Times New Roman" w:hAnsi="Times New Roman"/>
          <w:sz w:val="24"/>
          <w:szCs w:val="24"/>
        </w:rPr>
        <w:t xml:space="preserve">. </w:t>
      </w:r>
      <w:r w:rsidRPr="00B45C81">
        <w:rPr>
          <w:rFonts w:ascii="Times New Roman" w:hAnsi="Times New Roman"/>
          <w:iCs/>
          <w:sz w:val="24"/>
          <w:szCs w:val="24"/>
        </w:rPr>
        <w:t xml:space="preserve">Denumirea completă a ofertantului </w:t>
      </w:r>
      <w:r w:rsidRPr="00B45C81">
        <w:rPr>
          <w:rFonts w:ascii="Times New Roman" w:hAnsi="Times New Roman"/>
          <w:i/>
          <w:iCs/>
          <w:sz w:val="24"/>
          <w:szCs w:val="24"/>
        </w:rPr>
        <w:t>................................................................................................</w:t>
      </w:r>
    </w:p>
    <w:p w:rsidR="00BA24BB" w:rsidRPr="00B45C81" w:rsidRDefault="00BA24BB" w:rsidP="00BA24BB">
      <w:pPr>
        <w:tabs>
          <w:tab w:val="left" w:pos="426"/>
        </w:tabs>
        <w:spacing w:after="120"/>
        <w:rPr>
          <w:rFonts w:ascii="Times New Roman" w:hAnsi="Times New Roman"/>
          <w:i/>
          <w:sz w:val="24"/>
          <w:szCs w:val="24"/>
        </w:rPr>
      </w:pPr>
      <w:r w:rsidRPr="00B45C81">
        <w:rPr>
          <w:rFonts w:ascii="Times New Roman" w:hAnsi="Times New Roman"/>
          <w:i/>
          <w:sz w:val="24"/>
          <w:szCs w:val="24"/>
        </w:rPr>
        <w:t xml:space="preserve">(in </w:t>
      </w:r>
      <w:r w:rsidR="007037EF" w:rsidRPr="00B45C81">
        <w:rPr>
          <w:rFonts w:ascii="Times New Roman" w:hAnsi="Times New Roman"/>
          <w:i/>
          <w:sz w:val="24"/>
          <w:szCs w:val="24"/>
        </w:rPr>
        <w:t>situația</w:t>
      </w:r>
      <w:r w:rsidRPr="00B45C81">
        <w:rPr>
          <w:rFonts w:ascii="Times New Roman" w:hAnsi="Times New Roman"/>
          <w:i/>
          <w:sz w:val="24"/>
          <w:szCs w:val="24"/>
        </w:rPr>
        <w:t xml:space="preserve"> în care oferta depusă este oferta comună se va </w:t>
      </w:r>
      <w:r w:rsidR="007037EF" w:rsidRPr="00B45C81">
        <w:rPr>
          <w:rFonts w:ascii="Times New Roman" w:hAnsi="Times New Roman"/>
          <w:i/>
          <w:sz w:val="24"/>
          <w:szCs w:val="24"/>
        </w:rPr>
        <w:t>menționa</w:t>
      </w:r>
      <w:r w:rsidRPr="00B45C81">
        <w:rPr>
          <w:rFonts w:ascii="Times New Roman" w:hAnsi="Times New Roman"/>
          <w:i/>
          <w:sz w:val="24"/>
          <w:szCs w:val="24"/>
        </w:rPr>
        <w:t xml:space="preserve"> denumirea asocierii, precum şi liderul de asociere )</w:t>
      </w:r>
    </w:p>
    <w:p w:rsidR="00BA24BB" w:rsidRPr="00B45C81" w:rsidRDefault="00BA24BB" w:rsidP="00BA24BB">
      <w:pPr>
        <w:tabs>
          <w:tab w:val="left" w:pos="426"/>
        </w:tabs>
        <w:spacing w:before="120"/>
        <w:jc w:val="both"/>
        <w:rPr>
          <w:rFonts w:ascii="Times New Roman" w:hAnsi="Times New Roman"/>
          <w:sz w:val="24"/>
          <w:szCs w:val="24"/>
          <w:lang w:val="en-US"/>
        </w:rPr>
      </w:pPr>
      <w:r w:rsidRPr="00B45C81">
        <w:rPr>
          <w:rFonts w:ascii="Times New Roman" w:hAnsi="Times New Roman"/>
          <w:sz w:val="24"/>
          <w:szCs w:val="24"/>
          <w:lang w:val="en-US"/>
        </w:rPr>
        <w:t xml:space="preserve">2. Date de identificare a </w:t>
      </w:r>
      <w:proofErr w:type="gramStart"/>
      <w:r w:rsidRPr="00B45C81">
        <w:rPr>
          <w:rFonts w:ascii="Times New Roman" w:eastAsia="MS Mincho" w:hAnsi="Times New Roman"/>
          <w:sz w:val="24"/>
          <w:szCs w:val="24"/>
          <w:lang w:val="en-US"/>
        </w:rPr>
        <w:t>ofertantului</w:t>
      </w:r>
      <w:r w:rsidRPr="00B45C81">
        <w:rPr>
          <w:rFonts w:ascii="Times New Roman" w:hAnsi="Times New Roman"/>
          <w:i/>
          <w:sz w:val="24"/>
          <w:szCs w:val="24"/>
          <w:lang w:val="en-US"/>
        </w:rPr>
        <w:t>(</w:t>
      </w:r>
      <w:proofErr w:type="gramEnd"/>
      <w:r w:rsidRPr="00B45C81">
        <w:rPr>
          <w:rFonts w:ascii="Times New Roman" w:hAnsi="Times New Roman"/>
          <w:i/>
          <w:sz w:val="24"/>
          <w:szCs w:val="24"/>
          <w:lang w:val="en-US"/>
        </w:rPr>
        <w:t>in situaţia în care oferta depusă este oferta comună, la punctele 2 si 3  se vor menţiona toate datele pentru fiecare operator economic din asociere ):</w:t>
      </w:r>
    </w:p>
    <w:p w:rsidR="00BA24BB" w:rsidRPr="00B45C81" w:rsidRDefault="00BA24BB" w:rsidP="006E1588">
      <w:pPr>
        <w:pStyle w:val="ListParagraph"/>
        <w:numPr>
          <w:ilvl w:val="0"/>
          <w:numId w:val="9"/>
        </w:numPr>
        <w:jc w:val="both"/>
        <w:rPr>
          <w:lang w:val="it-IT"/>
        </w:rPr>
      </w:pPr>
      <w:r w:rsidRPr="00B45C81">
        <w:rPr>
          <w:rStyle w:val="tpt1"/>
          <w:lang w:val="it-IT"/>
        </w:rPr>
        <w:t>Cod Unic de Înregistrare (sau echivalent, în cazul societăţilor cu sediul în altă ţară): ...................................................... (</w:t>
      </w:r>
      <w:r w:rsidRPr="00B45C81">
        <w:rPr>
          <w:rStyle w:val="tpt1"/>
          <w:i/>
          <w:lang w:val="it-IT"/>
        </w:rPr>
        <w:t>numărul, data şi locul înregistrării)</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tpt1"/>
          <w:lang w:val="it-IT"/>
        </w:rPr>
        <w:t xml:space="preserve">Adresa completă sediului social: ...................................................... </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tpt1"/>
          <w:lang w:val="it-IT"/>
        </w:rPr>
        <w:t>Telefon:....................</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tpa1"/>
          <w:lang w:val="it-IT"/>
        </w:rPr>
        <w:t>Fax: ...............</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tpa1"/>
          <w:lang w:val="it-IT"/>
        </w:rPr>
        <w:t>E-mail: ...............</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rStyle w:val="tpt1"/>
          <w:i/>
        </w:rPr>
      </w:pPr>
      <w:r w:rsidRPr="00B45C81">
        <w:rPr>
          <w:rStyle w:val="tpt1"/>
          <w:lang w:val="it-IT"/>
        </w:rPr>
        <w:t>Certificatul de înregistrare fiscală (sau echivalent, în cazul societăţilor cu sediul în altă ţară):...................................................... (</w:t>
      </w:r>
      <w:r w:rsidRPr="00B45C81">
        <w:rPr>
          <w:rStyle w:val="tpt1"/>
          <w:i/>
          <w:lang w:val="it-IT"/>
        </w:rPr>
        <w:t>numărul, data şi locul înregistrării)</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pPr>
      <w:r w:rsidRPr="00B45C81">
        <w:rPr>
          <w:rStyle w:val="pt1"/>
          <w:color w:val="auto"/>
          <w:lang w:val="it-IT"/>
        </w:rPr>
        <w:t xml:space="preserve">Cont bancar (cod IBAN, Banca) </w:t>
      </w:r>
      <w:r w:rsidRPr="00B45C81">
        <w:t xml:space="preserve">în care se vor face plăţile de către entitatea contractantă  </w:t>
      </w:r>
      <w:r w:rsidRPr="00B45C81">
        <w:rPr>
          <w:rStyle w:val="tpt1"/>
          <w:lang w:val="it-IT"/>
        </w:rPr>
        <w:t>....</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tpt1"/>
          <w:lang w:val="it-IT"/>
        </w:rPr>
        <w:t xml:space="preserve">Obiectul de activitate principal:........................................................................... </w:t>
      </w:r>
      <w:r w:rsidRPr="00B45C81">
        <w:rPr>
          <w:rStyle w:val="tpt1"/>
          <w:i/>
          <w:lang w:val="it-IT"/>
        </w:rPr>
        <w:t>(în conformitate cu prevederile din statutul propriu)</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lang w:val="it-IT"/>
        </w:rPr>
      </w:pPr>
      <w:r w:rsidRPr="00B45C81">
        <w:rPr>
          <w:rStyle w:val="pt1"/>
          <w:color w:val="auto"/>
          <w:lang w:val="it-IT"/>
        </w:rPr>
        <w:t>Sediile</w:t>
      </w:r>
      <w:r w:rsidRPr="00B45C81">
        <w:rPr>
          <w:rStyle w:val="tpt1"/>
          <w:lang w:val="it-IT"/>
        </w:rPr>
        <w:t xml:space="preserve"> filialelor/sucursalelor locale, dacă este cazul:.................................... </w:t>
      </w:r>
      <w:r w:rsidRPr="00B45C81">
        <w:rPr>
          <w:rStyle w:val="tpt1"/>
          <w:i/>
          <w:lang w:val="it-IT"/>
        </w:rPr>
        <w:t>(adrese complete, telefon/telex/fax, certificate de înregistrare)</w:t>
      </w:r>
    </w:p>
    <w:p w:rsidR="00BA24BB" w:rsidRPr="00B45C81" w:rsidRDefault="00BA24BB" w:rsidP="006E1588">
      <w:pPr>
        <w:pStyle w:val="ListParagraph"/>
        <w:numPr>
          <w:ilvl w:val="0"/>
          <w:numId w:val="9"/>
        </w:numPr>
        <w:pBdr>
          <w:top w:val="dashed" w:sz="8" w:space="0" w:color="FFFFFF"/>
          <w:left w:val="dashed" w:sz="8" w:space="0" w:color="FFFFFF"/>
          <w:bottom w:val="dashed" w:sz="8" w:space="0" w:color="FFFFFF"/>
          <w:right w:val="dashed" w:sz="8" w:space="4" w:color="FFFFFF"/>
        </w:pBdr>
        <w:jc w:val="both"/>
        <w:rPr>
          <w:rStyle w:val="tpt1"/>
          <w:lang w:val="it-IT"/>
        </w:rPr>
      </w:pPr>
      <w:r w:rsidRPr="00B45C81">
        <w:rPr>
          <w:rStyle w:val="tpt1"/>
          <w:lang w:val="it-IT"/>
        </w:rPr>
        <w:t xml:space="preserve">Reprezentantul legal: :................................................ </w:t>
      </w:r>
      <w:r w:rsidRPr="00B45C81">
        <w:rPr>
          <w:rStyle w:val="tpt1"/>
          <w:i/>
          <w:lang w:val="it-IT"/>
        </w:rPr>
        <w:t>(numele şi prenumele, funcţia)</w:t>
      </w:r>
    </w:p>
    <w:p w:rsidR="00BA24BB" w:rsidRPr="00B45C81" w:rsidRDefault="00BA24BB" w:rsidP="006E1588">
      <w:pPr>
        <w:pStyle w:val="ListParagraph"/>
        <w:numPr>
          <w:ilvl w:val="0"/>
          <w:numId w:val="9"/>
        </w:numPr>
        <w:tabs>
          <w:tab w:val="left" w:pos="426"/>
        </w:tabs>
        <w:spacing w:before="120"/>
        <w:jc w:val="both"/>
      </w:pPr>
      <w:r w:rsidRPr="00B45C81">
        <w:t xml:space="preserve">Persoana fizică împuternicită să reprezinte societatea/asocierea la </w:t>
      </w:r>
      <w:proofErr w:type="gramStart"/>
      <w:r w:rsidRPr="00B45C81">
        <w:t>procedură  .........</w:t>
      </w:r>
      <w:proofErr w:type="gramEnd"/>
    </w:p>
    <w:p w:rsidR="00BA24BB" w:rsidRPr="00B45C81" w:rsidRDefault="00BA24BB" w:rsidP="00BA24BB">
      <w:pPr>
        <w:jc w:val="both"/>
        <w:rPr>
          <w:rFonts w:ascii="Times New Roman" w:hAnsi="Times New Roman"/>
          <w:sz w:val="24"/>
          <w:szCs w:val="24"/>
          <w:lang w:val="en-US"/>
        </w:rPr>
      </w:pPr>
    </w:p>
    <w:p w:rsidR="00BA24BB" w:rsidRPr="00B45C81" w:rsidRDefault="00BA24BB" w:rsidP="006E1588">
      <w:pPr>
        <w:pStyle w:val="ListParagraph"/>
        <w:numPr>
          <w:ilvl w:val="0"/>
          <w:numId w:val="11"/>
        </w:numPr>
        <w:jc w:val="both"/>
        <w:rPr>
          <w:lang w:val="pt-BR"/>
        </w:rPr>
      </w:pPr>
      <w:r w:rsidRPr="00B45C81">
        <w:rPr>
          <w:lang w:val="pt-BR"/>
        </w:rPr>
        <w:t>Subsemnatul declar că:</w:t>
      </w:r>
    </w:p>
    <w:p w:rsidR="00BA24BB" w:rsidRPr="00B45C81" w:rsidRDefault="00BA24BB" w:rsidP="00BA24BB">
      <w:pPr>
        <w:jc w:val="both"/>
        <w:rPr>
          <w:rFonts w:ascii="Times New Roman" w:hAnsi="Times New Roman"/>
          <w:sz w:val="24"/>
          <w:szCs w:val="24"/>
          <w:lang w:val="pt-BR"/>
        </w:rPr>
      </w:pPr>
      <w:r w:rsidRPr="00B45C81">
        <w:rPr>
          <w:rFonts w:ascii="Times New Roman" w:hAnsi="Times New Roman"/>
          <w:sz w:val="24"/>
          <w:szCs w:val="24"/>
          <w:lang w:val="pt-BR"/>
        </w:rPr>
        <w:tab/>
        <w:t>[ ] nu sunt membru al niciunui grup sau reţele de operatori economici;</w:t>
      </w:r>
    </w:p>
    <w:p w:rsidR="00BA24BB" w:rsidRPr="00B45C81" w:rsidRDefault="00BA24BB" w:rsidP="00BA24BB">
      <w:pPr>
        <w:jc w:val="both"/>
        <w:rPr>
          <w:rFonts w:ascii="Times New Roman" w:hAnsi="Times New Roman"/>
          <w:sz w:val="24"/>
          <w:szCs w:val="24"/>
          <w:lang w:val="pt-BR"/>
        </w:rPr>
      </w:pPr>
      <w:r w:rsidRPr="00B45C81">
        <w:rPr>
          <w:rFonts w:ascii="Times New Roman" w:hAnsi="Times New Roman"/>
          <w:sz w:val="24"/>
          <w:szCs w:val="24"/>
          <w:lang w:val="pt-BR"/>
        </w:rPr>
        <w:tab/>
      </w:r>
      <w:r w:rsidRPr="00B45C81">
        <w:rPr>
          <w:rFonts w:ascii="Times New Roman" w:hAnsi="Times New Roman"/>
          <w:sz w:val="24"/>
          <w:szCs w:val="24"/>
        </w:rPr>
        <w:t>[ ] sunt membru în grupul sau reţeaua a  cărei  listă  cu  date  de  recunoaştere o prezint în anexă.</w:t>
      </w:r>
    </w:p>
    <w:p w:rsidR="00BA24BB" w:rsidRPr="00B45C81" w:rsidRDefault="00BA24BB" w:rsidP="00BA24BB">
      <w:pPr>
        <w:jc w:val="both"/>
        <w:rPr>
          <w:rFonts w:ascii="Times New Roman" w:hAnsi="Times New Roman"/>
          <w:i/>
          <w:sz w:val="24"/>
          <w:szCs w:val="24"/>
        </w:rPr>
      </w:pPr>
      <w:r w:rsidRPr="00B45C81">
        <w:rPr>
          <w:rFonts w:ascii="Times New Roman" w:hAnsi="Times New Roman"/>
          <w:i/>
          <w:sz w:val="24"/>
          <w:szCs w:val="24"/>
        </w:rPr>
        <w:t>(Se bifează opţiunea corespunzătoare.)</w:t>
      </w:r>
    </w:p>
    <w:p w:rsidR="00BA24BB" w:rsidRPr="00B45C81" w:rsidRDefault="00BA24BB" w:rsidP="006E1588">
      <w:pPr>
        <w:pStyle w:val="ListParagraph"/>
        <w:numPr>
          <w:ilvl w:val="0"/>
          <w:numId w:val="11"/>
        </w:numPr>
        <w:jc w:val="both"/>
      </w:pPr>
      <w:r w:rsidRPr="00B45C81">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BA24BB" w:rsidRPr="00B45C81" w:rsidRDefault="00BA24BB" w:rsidP="006E1588">
      <w:pPr>
        <w:pStyle w:val="ListParagraph"/>
        <w:numPr>
          <w:ilvl w:val="0"/>
          <w:numId w:val="11"/>
        </w:numPr>
        <w:tabs>
          <w:tab w:val="left" w:pos="426"/>
        </w:tabs>
        <w:spacing w:before="120"/>
        <w:jc w:val="both"/>
      </w:pPr>
      <w:r w:rsidRPr="00B45C81">
        <w:t xml:space="preserve">Oferta prezentată a fost concepută şi formulată în mod independent faţă de oricare concurent, fără a exista consultări, comunicări, înţelegeri sau aranjamente cu aceştia (prin concurent se înţelege oricare persoană fizică sau juridică, alta decât ofertantul în numele căruia formulăm </w:t>
      </w:r>
      <w:r w:rsidRPr="00B45C81">
        <w:lastRenderedPageBreak/>
        <w:t xml:space="preserve">prezentul certificat, care ofertează în cadrul aceleiaşi proceduri de achiziţie publică sau ar putea oferta, întrunind condiţiile de participare); </w:t>
      </w:r>
    </w:p>
    <w:p w:rsidR="00BA24BB" w:rsidRPr="00B45C81" w:rsidRDefault="00BA24BB" w:rsidP="006E1588">
      <w:pPr>
        <w:pStyle w:val="ListParagraph"/>
        <w:numPr>
          <w:ilvl w:val="0"/>
          <w:numId w:val="11"/>
        </w:numPr>
        <w:jc w:val="both"/>
      </w:pPr>
      <w:r w:rsidRPr="00B45C81">
        <w:t xml:space="preserve">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 </w:t>
      </w:r>
    </w:p>
    <w:p w:rsidR="00BA24BB" w:rsidRPr="00B45C81" w:rsidRDefault="00BA24BB" w:rsidP="006E1588">
      <w:pPr>
        <w:pStyle w:val="ListParagraph"/>
        <w:numPr>
          <w:ilvl w:val="0"/>
          <w:numId w:val="11"/>
        </w:numPr>
        <w:jc w:val="both"/>
      </w:pPr>
      <w:r w:rsidRPr="00B45C81">
        <w:t xml:space="preserve">Oferta prezentată nu conţine elemente care derivă din înţelegeri între concurenţi în ceea ce priveşte calitatea, cantitatea, specificaţii particulare ale produselor sau serviciilor oferite; </w:t>
      </w:r>
    </w:p>
    <w:p w:rsidR="00BA24BB" w:rsidRPr="00B45C81" w:rsidRDefault="00BA24BB" w:rsidP="006E1588">
      <w:pPr>
        <w:pStyle w:val="ListParagraph"/>
        <w:numPr>
          <w:ilvl w:val="0"/>
          <w:numId w:val="12"/>
        </w:numPr>
        <w:jc w:val="both"/>
      </w:pPr>
      <w:r w:rsidRPr="00B45C81">
        <w:t>Detaliile prezentate în ofertă nu au fost comunicate, direct sau indirect, niciunui concurent înainte de momentul oficial al deschiderii publice, anunţată de contractor;</w:t>
      </w:r>
    </w:p>
    <w:p w:rsidR="00BA24BB" w:rsidRPr="00B45C81" w:rsidRDefault="00BA24BB" w:rsidP="006E1588">
      <w:pPr>
        <w:pStyle w:val="ListParagraph"/>
        <w:numPr>
          <w:ilvl w:val="0"/>
          <w:numId w:val="13"/>
        </w:numPr>
        <w:tabs>
          <w:tab w:val="left" w:pos="426"/>
        </w:tabs>
        <w:spacing w:before="120"/>
        <w:jc w:val="both"/>
      </w:pPr>
      <w:r w:rsidRPr="00B45C81">
        <w:t xml:space="preserve">Ne angajăm, în conformitate cu prevederile Documentaţiei de atribuire ca, în cazul atribuirii contractului sectorial </w:t>
      </w:r>
      <w:proofErr w:type="gramStart"/>
      <w:r w:rsidRPr="00B45C81">
        <w:t>să</w:t>
      </w:r>
      <w:proofErr w:type="gramEnd"/>
      <w:r w:rsidRPr="00B45C81">
        <w:t xml:space="preserve"> încheiem contractul sectorial, conform prevederilor legale, la invitaţia entitatii contractante. Am luat cunoştinţă de prevederile Documentaţiei de atribuire şi ale tuturor actelor ulterioare, aferente procedurii şi suntem de acord ca procedura să se desfăşoare în conformitate cu acestea;</w:t>
      </w:r>
    </w:p>
    <w:p w:rsidR="00BA24BB" w:rsidRPr="00B45C81" w:rsidRDefault="00BA24BB" w:rsidP="006E1588">
      <w:pPr>
        <w:pStyle w:val="ListParagraph"/>
        <w:numPr>
          <w:ilvl w:val="0"/>
          <w:numId w:val="13"/>
        </w:numPr>
        <w:jc w:val="both"/>
      </w:pPr>
      <w:r w:rsidRPr="00B45C81">
        <w:t xml:space="preserve">Fiecare semnătură prezentă pe acest document reprezintă persoana desemnată să înainteze oferta de participare, inclusiv în privinţa termenilor conţinuţi de ofertă; </w:t>
      </w:r>
    </w:p>
    <w:p w:rsidR="00BA24BB" w:rsidRPr="00B45C81" w:rsidRDefault="00BA24BB" w:rsidP="006E1588">
      <w:pPr>
        <w:pStyle w:val="ListParagraph"/>
        <w:numPr>
          <w:ilvl w:val="0"/>
          <w:numId w:val="13"/>
        </w:numPr>
        <w:tabs>
          <w:tab w:val="left" w:pos="426"/>
        </w:tabs>
        <w:spacing w:before="120"/>
        <w:jc w:val="both"/>
      </w:pPr>
      <w:r w:rsidRPr="00B45C81">
        <w:t>Subsemnatul autorizez prin prezenta orice instituţie, societate comercială, bancă, alte persoane juridice să furnizeze informaţii reprezentanţilor autorizaţi ai R.A.Aeroport Transilvania Târgu Mureş, cu privire la orice aspect tehnic şi financiar în legătură cu activitatea societăţii noastre;</w:t>
      </w:r>
    </w:p>
    <w:p w:rsidR="00BA24BB" w:rsidRPr="00B45C81" w:rsidRDefault="00BA24BB" w:rsidP="006E1588">
      <w:pPr>
        <w:pStyle w:val="ListParagraph"/>
        <w:numPr>
          <w:ilvl w:val="0"/>
          <w:numId w:val="13"/>
        </w:numPr>
        <w:tabs>
          <w:tab w:val="left" w:pos="426"/>
        </w:tabs>
        <w:spacing w:before="120" w:after="120"/>
        <w:jc w:val="both"/>
      </w:pPr>
      <w:r w:rsidRPr="00B45C81">
        <w:t>Am luat cunoştinţă de faptul că, în cazul neîndeplinirii vreunuia dintre  angajamentele asumate prin participarea la procedură, vom fi decăzuţi din drepturile câştigate în urma atribuirii contractului sectorial vom pierde garanţia de participare constituită;</w:t>
      </w:r>
    </w:p>
    <w:p w:rsidR="00BA24BB" w:rsidRPr="00B45C81" w:rsidRDefault="00BA24BB" w:rsidP="006E1588">
      <w:pPr>
        <w:pStyle w:val="ListParagraph"/>
        <w:numPr>
          <w:ilvl w:val="0"/>
          <w:numId w:val="13"/>
        </w:numPr>
        <w:tabs>
          <w:tab w:val="left" w:pos="426"/>
        </w:tabs>
        <w:spacing w:before="120" w:after="120"/>
        <w:jc w:val="both"/>
      </w:pPr>
      <w:r w:rsidRPr="00B45C81">
        <w:t>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BA24BB" w:rsidRPr="00B45C81" w:rsidRDefault="00BA24BB" w:rsidP="00BA24BB">
      <w:pPr>
        <w:pStyle w:val="ListParagraph"/>
        <w:tabs>
          <w:tab w:val="left" w:pos="426"/>
        </w:tabs>
        <w:spacing w:before="120" w:after="120"/>
        <w:ind w:left="780"/>
        <w:jc w:val="both"/>
      </w:pPr>
    </w:p>
    <w:p w:rsidR="00BA24BB" w:rsidRPr="00B45C81" w:rsidRDefault="00BA24BB" w:rsidP="00BA24BB">
      <w:pPr>
        <w:spacing w:line="240" w:lineRule="atLeast"/>
        <w:rPr>
          <w:rFonts w:ascii="Times New Roman" w:hAnsi="Times New Roman"/>
          <w:sz w:val="24"/>
          <w:szCs w:val="24"/>
          <w:lang w:val="en-US"/>
        </w:rPr>
      </w:pPr>
      <w:r w:rsidRPr="00B45C81">
        <w:rPr>
          <w:rFonts w:ascii="Times New Roman" w:hAnsi="Times New Roman"/>
          <w:sz w:val="24"/>
          <w:szCs w:val="24"/>
          <w:lang w:val="en-US"/>
        </w:rPr>
        <w:t>________________________</w:t>
      </w:r>
    </w:p>
    <w:p w:rsidR="00BA24BB" w:rsidRPr="00B45C81" w:rsidRDefault="00BA24BB" w:rsidP="00BA24BB">
      <w:pPr>
        <w:spacing w:line="240" w:lineRule="atLeast"/>
        <w:jc w:val="right"/>
        <w:rPr>
          <w:rFonts w:ascii="Times New Roman" w:hAnsi="Times New Roman"/>
          <w:i/>
          <w:iCs/>
          <w:sz w:val="24"/>
          <w:szCs w:val="24"/>
          <w:lang w:val="en-US"/>
        </w:rPr>
      </w:pPr>
      <w:r w:rsidRPr="00B45C81">
        <w:rPr>
          <w:rFonts w:ascii="Times New Roman" w:hAnsi="Times New Roman"/>
          <w:i/>
          <w:iCs/>
          <w:sz w:val="24"/>
          <w:szCs w:val="24"/>
          <w:lang w:val="en-US"/>
        </w:rPr>
        <w:t xml:space="preserve"> (Nume, prenume)</w:t>
      </w:r>
    </w:p>
    <w:p w:rsidR="00BA24BB" w:rsidRPr="00B45C81" w:rsidRDefault="00BA24BB" w:rsidP="00BA24BB">
      <w:pPr>
        <w:spacing w:line="240" w:lineRule="atLeast"/>
        <w:jc w:val="right"/>
        <w:rPr>
          <w:rFonts w:ascii="Times New Roman" w:hAnsi="Times New Roman"/>
          <w:sz w:val="24"/>
          <w:szCs w:val="24"/>
          <w:lang w:val="en-US"/>
        </w:rPr>
      </w:pPr>
      <w:r w:rsidRPr="00B45C81">
        <w:rPr>
          <w:rFonts w:ascii="Times New Roman" w:hAnsi="Times New Roman"/>
          <w:sz w:val="24"/>
          <w:szCs w:val="24"/>
          <w:lang w:val="en-US"/>
        </w:rPr>
        <w:t>___________________________</w:t>
      </w:r>
    </w:p>
    <w:p w:rsidR="00BA24BB" w:rsidRPr="00B45C81" w:rsidRDefault="00BA24BB" w:rsidP="00BA24BB">
      <w:pPr>
        <w:spacing w:line="240" w:lineRule="atLeast"/>
        <w:jc w:val="right"/>
        <w:rPr>
          <w:rFonts w:ascii="Times New Roman" w:hAnsi="Times New Roman"/>
          <w:sz w:val="24"/>
          <w:szCs w:val="24"/>
          <w:lang w:val="en-US"/>
        </w:rPr>
      </w:pPr>
      <w:r w:rsidRPr="00B45C81">
        <w:rPr>
          <w:rFonts w:ascii="Times New Roman" w:hAnsi="Times New Roman"/>
          <w:i/>
          <w:iCs/>
          <w:sz w:val="24"/>
          <w:szCs w:val="24"/>
          <w:lang w:val="en-US"/>
        </w:rPr>
        <w:t xml:space="preserve"> (Funcţie)</w:t>
      </w:r>
      <w:r w:rsidRPr="00B45C81">
        <w:rPr>
          <w:rFonts w:ascii="Times New Roman" w:hAnsi="Times New Roman"/>
          <w:sz w:val="24"/>
          <w:szCs w:val="24"/>
          <w:lang w:val="en-US"/>
        </w:rPr>
        <w:t>___________________________</w:t>
      </w:r>
    </w:p>
    <w:p w:rsidR="00BA24BB" w:rsidRPr="00B45C81" w:rsidRDefault="00BA24BB" w:rsidP="00BA24BB">
      <w:pPr>
        <w:spacing w:line="240" w:lineRule="atLeast"/>
        <w:jc w:val="right"/>
        <w:rPr>
          <w:rFonts w:ascii="Times New Roman" w:hAnsi="Times New Roman"/>
          <w:sz w:val="24"/>
          <w:szCs w:val="24"/>
          <w:lang w:val="en-US"/>
        </w:rPr>
      </w:pPr>
      <w:r w:rsidRPr="00B45C81">
        <w:rPr>
          <w:rFonts w:ascii="Times New Roman" w:hAnsi="Times New Roman"/>
          <w:sz w:val="24"/>
          <w:szCs w:val="24"/>
          <w:lang w:val="en-US"/>
        </w:rPr>
        <w:t xml:space="preserve"> (Semnătura autorizată şi ştampila)</w:t>
      </w:r>
    </w:p>
    <w:p w:rsidR="00BA24BB" w:rsidRPr="00B45C81" w:rsidRDefault="00BA24BB" w:rsidP="00BA24BB">
      <w:pPr>
        <w:spacing w:line="360" w:lineRule="auto"/>
        <w:ind w:firstLine="720"/>
        <w:rPr>
          <w:rFonts w:ascii="Times New Roman" w:hAnsi="Times New Roman"/>
          <w:sz w:val="24"/>
          <w:szCs w:val="24"/>
        </w:rPr>
      </w:pPr>
      <w:r w:rsidRPr="00B45C81">
        <w:rPr>
          <w:rFonts w:ascii="Times New Roman" w:hAnsi="Times New Roman"/>
          <w:sz w:val="24"/>
          <w:szCs w:val="24"/>
        </w:rPr>
        <w:t>Cu stimă,</w:t>
      </w:r>
    </w:p>
    <w:p w:rsidR="00BA24BB" w:rsidRPr="00B45C81" w:rsidRDefault="00BA24BB" w:rsidP="00BA24BB">
      <w:pPr>
        <w:shd w:val="clear" w:color="auto" w:fill="FFFFFF"/>
        <w:ind w:firstLine="720"/>
        <w:jc w:val="both"/>
        <w:rPr>
          <w:rFonts w:ascii="Times New Roman" w:hAnsi="Times New Roman"/>
          <w:spacing w:val="-1"/>
          <w:sz w:val="24"/>
          <w:szCs w:val="24"/>
        </w:rPr>
      </w:pPr>
      <w:r w:rsidRPr="00B45C81">
        <w:rPr>
          <w:rFonts w:ascii="Times New Roman" w:hAnsi="Times New Roman"/>
          <w:spacing w:val="-1"/>
          <w:sz w:val="24"/>
          <w:szCs w:val="24"/>
        </w:rPr>
        <w:t xml:space="preserve">   Data completării</w:t>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t xml:space="preserve">      Operator economic,</w:t>
      </w:r>
    </w:p>
    <w:p w:rsidR="00BA24BB" w:rsidRPr="00B45C81" w:rsidRDefault="00BA24BB" w:rsidP="00BA24BB">
      <w:pPr>
        <w:shd w:val="clear" w:color="auto" w:fill="FFFFFF"/>
        <w:ind w:left="708"/>
        <w:rPr>
          <w:rFonts w:ascii="Times New Roman" w:hAnsi="Times New Roman"/>
          <w:sz w:val="24"/>
          <w:szCs w:val="24"/>
        </w:rPr>
      </w:pPr>
      <w:r w:rsidRPr="00B45C81">
        <w:rPr>
          <w:rFonts w:ascii="Times New Roman" w:hAnsi="Times New Roman"/>
          <w:spacing w:val="-1"/>
          <w:sz w:val="24"/>
          <w:szCs w:val="24"/>
        </w:rPr>
        <w:t>_________________</w:t>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r>
      <w:r w:rsidRPr="00B45C81">
        <w:rPr>
          <w:rFonts w:ascii="Times New Roman" w:hAnsi="Times New Roman"/>
          <w:spacing w:val="-1"/>
          <w:sz w:val="24"/>
          <w:szCs w:val="24"/>
        </w:rPr>
        <w:tab/>
        <w:t xml:space="preserve">             _____________________</w:t>
      </w:r>
    </w:p>
    <w:p w:rsidR="00BA24BB" w:rsidRPr="00B45C81" w:rsidRDefault="00BA24BB" w:rsidP="00BA24BB">
      <w:pPr>
        <w:shd w:val="clear" w:color="auto" w:fill="FFFFFF"/>
        <w:rPr>
          <w:rFonts w:ascii="Times New Roman" w:hAnsi="Times New Roman"/>
          <w:i/>
          <w:spacing w:val="-1"/>
          <w:sz w:val="24"/>
          <w:szCs w:val="24"/>
        </w:rPr>
      </w:pP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r>
      <w:r w:rsidRPr="00B45C81">
        <w:rPr>
          <w:rFonts w:ascii="Times New Roman" w:hAnsi="Times New Roman"/>
          <w:i/>
          <w:spacing w:val="-1"/>
          <w:sz w:val="24"/>
          <w:szCs w:val="24"/>
        </w:rPr>
        <w:tab/>
        <w:t xml:space="preserve">    (semnătură autorizată)</w:t>
      </w:r>
    </w:p>
    <w:p w:rsidR="007D2BBA" w:rsidRPr="00B45C81" w:rsidRDefault="007D2BBA" w:rsidP="00BA24BB">
      <w:pPr>
        <w:shd w:val="clear" w:color="auto" w:fill="FFFFFF"/>
        <w:rPr>
          <w:rFonts w:ascii="Times New Roman" w:hAnsi="Times New Roman"/>
          <w:i/>
          <w:spacing w:val="-1"/>
          <w:sz w:val="24"/>
          <w:szCs w:val="24"/>
        </w:rPr>
      </w:pPr>
    </w:p>
    <w:p w:rsidR="007D2BBA" w:rsidRDefault="007D2BBA" w:rsidP="00BA24BB">
      <w:pPr>
        <w:shd w:val="clear" w:color="auto" w:fill="FFFFFF"/>
        <w:rPr>
          <w:rFonts w:ascii="Times New Roman" w:hAnsi="Times New Roman"/>
          <w:spacing w:val="-1"/>
          <w:sz w:val="24"/>
          <w:szCs w:val="24"/>
        </w:rPr>
      </w:pPr>
    </w:p>
    <w:p w:rsidR="006F7F32" w:rsidRDefault="006F7F32" w:rsidP="00BA24BB">
      <w:pPr>
        <w:shd w:val="clear" w:color="auto" w:fill="FFFFFF"/>
        <w:rPr>
          <w:rFonts w:ascii="Times New Roman" w:hAnsi="Times New Roman"/>
          <w:spacing w:val="-1"/>
          <w:sz w:val="24"/>
          <w:szCs w:val="24"/>
        </w:rPr>
      </w:pPr>
    </w:p>
    <w:p w:rsidR="006F7F32" w:rsidRDefault="006F7F32" w:rsidP="00BA24BB">
      <w:pPr>
        <w:shd w:val="clear" w:color="auto" w:fill="FFFFFF"/>
        <w:rPr>
          <w:rFonts w:ascii="Times New Roman" w:hAnsi="Times New Roman"/>
          <w:spacing w:val="-1"/>
          <w:sz w:val="24"/>
          <w:szCs w:val="24"/>
        </w:rPr>
      </w:pPr>
    </w:p>
    <w:p w:rsidR="006F7F32" w:rsidRDefault="006F7F32" w:rsidP="00BA24BB">
      <w:pPr>
        <w:shd w:val="clear" w:color="auto" w:fill="FFFFFF"/>
        <w:rPr>
          <w:rFonts w:ascii="Times New Roman" w:hAnsi="Times New Roman"/>
          <w:spacing w:val="-1"/>
          <w:sz w:val="24"/>
          <w:szCs w:val="24"/>
        </w:rPr>
      </w:pPr>
    </w:p>
    <w:p w:rsidR="006F7F32" w:rsidRPr="00B45C81" w:rsidRDefault="006F7F32" w:rsidP="00BA24BB">
      <w:pPr>
        <w:shd w:val="clear" w:color="auto" w:fill="FFFFFF"/>
        <w:rPr>
          <w:rFonts w:ascii="Times New Roman" w:hAnsi="Times New Roman"/>
          <w:spacing w:val="-1"/>
          <w:sz w:val="24"/>
          <w:szCs w:val="24"/>
        </w:rPr>
      </w:pPr>
    </w:p>
    <w:p w:rsidR="00BA24BB" w:rsidRPr="00B45C81" w:rsidRDefault="00BA24BB" w:rsidP="00BA24BB">
      <w:pPr>
        <w:spacing w:line="360" w:lineRule="auto"/>
        <w:jc w:val="right"/>
        <w:rPr>
          <w:rFonts w:ascii="Times New Roman" w:hAnsi="Times New Roman"/>
          <w:b/>
          <w:sz w:val="24"/>
          <w:szCs w:val="24"/>
        </w:rPr>
      </w:pPr>
      <w:r w:rsidRPr="00B45C81">
        <w:rPr>
          <w:rFonts w:ascii="Times New Roman" w:hAnsi="Times New Roman"/>
          <w:b/>
          <w:sz w:val="24"/>
          <w:szCs w:val="24"/>
        </w:rPr>
        <w:t>Formular nr. 2</w:t>
      </w:r>
    </w:p>
    <w:p w:rsidR="00BA24BB" w:rsidRPr="00B45C81" w:rsidRDefault="00BA24BB" w:rsidP="00BA24BB">
      <w:pPr>
        <w:shd w:val="clear" w:color="auto" w:fill="FFFFFF"/>
        <w:tabs>
          <w:tab w:val="left" w:leader="underscore" w:pos="8765"/>
        </w:tabs>
        <w:jc w:val="center"/>
        <w:rPr>
          <w:rFonts w:ascii="Times New Roman" w:hAnsi="Times New Roman"/>
          <w:b/>
          <w:spacing w:val="-1"/>
          <w:sz w:val="24"/>
          <w:szCs w:val="24"/>
        </w:rPr>
      </w:pPr>
      <w:r w:rsidRPr="00B45C81">
        <w:rPr>
          <w:rFonts w:ascii="Times New Roman" w:hAnsi="Times New Roman"/>
          <w:b/>
          <w:spacing w:val="-1"/>
          <w:sz w:val="24"/>
          <w:szCs w:val="24"/>
        </w:rPr>
        <w:t>ÎMPUTERNICIRE</w:t>
      </w:r>
    </w:p>
    <w:p w:rsidR="00BA24BB" w:rsidRPr="00B45C81" w:rsidRDefault="00BA24BB" w:rsidP="00BA24BB">
      <w:pPr>
        <w:shd w:val="clear" w:color="auto" w:fill="FFFFFF"/>
        <w:jc w:val="both"/>
        <w:rPr>
          <w:rFonts w:ascii="Times New Roman" w:hAnsi="Times New Roman"/>
          <w:sz w:val="24"/>
          <w:szCs w:val="24"/>
        </w:rPr>
      </w:pPr>
      <w:r w:rsidRPr="00B45C81">
        <w:rPr>
          <w:rFonts w:ascii="Times New Roman" w:hAnsi="Times New Roman"/>
          <w:b/>
          <w:spacing w:val="-1"/>
          <w:sz w:val="24"/>
          <w:szCs w:val="24"/>
        </w:rPr>
        <w:tab/>
      </w:r>
      <w:r w:rsidRPr="00B45C81">
        <w:rPr>
          <w:rFonts w:ascii="Times New Roman" w:hAnsi="Times New Roman"/>
          <w:spacing w:val="-6"/>
          <w:sz w:val="24"/>
          <w:szCs w:val="24"/>
        </w:rPr>
        <w:t xml:space="preserve">Subscrisa,   </w:t>
      </w:r>
      <w:r w:rsidRPr="00B45C81">
        <w:rPr>
          <w:rFonts w:ascii="Times New Roman" w:hAnsi="Times New Roman"/>
          <w:sz w:val="24"/>
          <w:szCs w:val="24"/>
        </w:rPr>
        <w:t>_____________________________</w:t>
      </w:r>
      <w:r w:rsidRPr="00B45C81">
        <w:rPr>
          <w:rFonts w:ascii="Times New Roman" w:hAnsi="Times New Roman"/>
          <w:spacing w:val="2"/>
          <w:sz w:val="24"/>
          <w:szCs w:val="24"/>
        </w:rPr>
        <w:t>,   cu sediul în _______________</w:t>
      </w:r>
      <w:r w:rsidRPr="00B45C81">
        <w:rPr>
          <w:rFonts w:ascii="Times New Roman" w:hAnsi="Times New Roman"/>
          <w:sz w:val="24"/>
          <w:szCs w:val="24"/>
        </w:rPr>
        <w:t xml:space="preserve">, </w:t>
      </w:r>
      <w:r w:rsidRPr="00B45C81">
        <w:rPr>
          <w:rFonts w:ascii="Times New Roman" w:hAnsi="Times New Roman"/>
          <w:spacing w:val="-5"/>
          <w:sz w:val="24"/>
          <w:szCs w:val="24"/>
        </w:rPr>
        <w:t xml:space="preserve">telefon _______________, </w:t>
      </w:r>
      <w:r w:rsidRPr="00B45C81">
        <w:rPr>
          <w:rFonts w:ascii="Times New Roman" w:hAnsi="Times New Roman"/>
          <w:spacing w:val="8"/>
          <w:sz w:val="24"/>
          <w:szCs w:val="24"/>
        </w:rPr>
        <w:t>fax _______________</w:t>
      </w:r>
      <w:r w:rsidRPr="00B45C81">
        <w:rPr>
          <w:rFonts w:ascii="Times New Roman" w:hAnsi="Times New Roman"/>
          <w:spacing w:val="2"/>
          <w:sz w:val="24"/>
          <w:szCs w:val="24"/>
        </w:rPr>
        <w:t xml:space="preserve">, înregistrată la Registrul </w:t>
      </w:r>
      <w:r w:rsidR="007037EF" w:rsidRPr="00B45C81">
        <w:rPr>
          <w:rFonts w:ascii="Times New Roman" w:hAnsi="Times New Roman"/>
          <w:spacing w:val="-4"/>
          <w:sz w:val="24"/>
          <w:szCs w:val="24"/>
        </w:rPr>
        <w:t>Comerțului</w:t>
      </w:r>
      <w:r w:rsidRPr="00B45C81">
        <w:rPr>
          <w:rFonts w:ascii="Times New Roman" w:hAnsi="Times New Roman"/>
          <w:spacing w:val="-4"/>
          <w:sz w:val="24"/>
          <w:szCs w:val="24"/>
        </w:rPr>
        <w:t xml:space="preserve"> sub nr. ___________________</w:t>
      </w:r>
      <w:r w:rsidRPr="00B45C81">
        <w:rPr>
          <w:rFonts w:ascii="Times New Roman" w:hAnsi="Times New Roman"/>
          <w:spacing w:val="-6"/>
          <w:sz w:val="24"/>
          <w:szCs w:val="24"/>
        </w:rPr>
        <w:t>, Cod de Înregistrare Fiscală _______________</w:t>
      </w:r>
      <w:r w:rsidRPr="00B45C81">
        <w:rPr>
          <w:rFonts w:ascii="Times New Roman" w:hAnsi="Times New Roman"/>
          <w:spacing w:val="-4"/>
          <w:sz w:val="24"/>
          <w:szCs w:val="24"/>
        </w:rPr>
        <w:t>, reprezentată</w:t>
      </w:r>
    </w:p>
    <w:p w:rsidR="00BA24BB" w:rsidRPr="00B45C81" w:rsidRDefault="00BA24BB" w:rsidP="00BA24BB">
      <w:pPr>
        <w:shd w:val="clear" w:color="auto" w:fill="FFFFFF"/>
        <w:tabs>
          <w:tab w:val="left" w:leader="underscore" w:pos="2107"/>
          <w:tab w:val="left" w:leader="underscore" w:pos="7430"/>
        </w:tabs>
        <w:jc w:val="both"/>
        <w:rPr>
          <w:rFonts w:ascii="Times New Roman" w:hAnsi="Times New Roman"/>
          <w:sz w:val="24"/>
          <w:szCs w:val="24"/>
        </w:rPr>
      </w:pPr>
      <w:r w:rsidRPr="00B45C81">
        <w:rPr>
          <w:rFonts w:ascii="Times New Roman" w:hAnsi="Times New Roman"/>
          <w:spacing w:val="2"/>
          <w:sz w:val="24"/>
          <w:szCs w:val="24"/>
        </w:rPr>
        <w:t xml:space="preserve">legal    prin    </w:t>
      </w:r>
      <w:r w:rsidRPr="00B45C81">
        <w:rPr>
          <w:rFonts w:ascii="Times New Roman" w:hAnsi="Times New Roman"/>
          <w:sz w:val="24"/>
          <w:szCs w:val="24"/>
        </w:rPr>
        <w:t>___________________________________________</w:t>
      </w:r>
      <w:r w:rsidRPr="00B45C81">
        <w:rPr>
          <w:rFonts w:ascii="Times New Roman" w:hAnsi="Times New Roman"/>
          <w:spacing w:val="-1"/>
          <w:sz w:val="24"/>
          <w:szCs w:val="24"/>
        </w:rPr>
        <w:t>,     în     calitate    de</w:t>
      </w:r>
      <w:r w:rsidRPr="00B45C81">
        <w:rPr>
          <w:rFonts w:ascii="Times New Roman" w:hAnsi="Times New Roman"/>
          <w:sz w:val="24"/>
          <w:szCs w:val="24"/>
        </w:rPr>
        <w:t xml:space="preserve">  ________________________________, </w:t>
      </w:r>
      <w:r w:rsidRPr="00B45C81">
        <w:rPr>
          <w:rFonts w:ascii="Times New Roman" w:hAnsi="Times New Roman"/>
          <w:spacing w:val="-7"/>
          <w:sz w:val="24"/>
          <w:szCs w:val="24"/>
        </w:rPr>
        <w:t xml:space="preserve">împuternicim prin </w:t>
      </w:r>
      <w:r w:rsidRPr="00B45C81">
        <w:rPr>
          <w:rFonts w:ascii="Times New Roman" w:hAnsi="Times New Roman"/>
          <w:spacing w:val="-6"/>
          <w:sz w:val="24"/>
          <w:szCs w:val="24"/>
        </w:rPr>
        <w:t xml:space="preserve">prezenta </w:t>
      </w:r>
      <w:r w:rsidRPr="00B45C81">
        <w:rPr>
          <w:rFonts w:ascii="Times New Roman" w:hAnsi="Times New Roman"/>
          <w:spacing w:val="-7"/>
          <w:sz w:val="24"/>
          <w:szCs w:val="24"/>
        </w:rPr>
        <w:t>pe ______________ _______________</w:t>
      </w:r>
      <w:r w:rsidRPr="00B45C81">
        <w:rPr>
          <w:rFonts w:ascii="Times New Roman" w:hAnsi="Times New Roman"/>
          <w:spacing w:val="5"/>
          <w:sz w:val="24"/>
          <w:szCs w:val="24"/>
        </w:rPr>
        <w:t>, domiciliat în</w:t>
      </w:r>
      <w:r w:rsidRPr="00B45C81">
        <w:rPr>
          <w:rFonts w:ascii="Times New Roman" w:hAnsi="Times New Roman"/>
          <w:sz w:val="24"/>
          <w:szCs w:val="24"/>
        </w:rPr>
        <w:tab/>
        <w:t xml:space="preserve">, </w:t>
      </w:r>
      <w:r w:rsidRPr="00B45C81">
        <w:rPr>
          <w:rFonts w:ascii="Times New Roman" w:hAnsi="Times New Roman"/>
          <w:spacing w:val="-2"/>
          <w:sz w:val="24"/>
          <w:szCs w:val="24"/>
        </w:rPr>
        <w:t>identificat    cu    B.I./C.I.    seria ___</w:t>
      </w:r>
      <w:r w:rsidRPr="00B45C81">
        <w:rPr>
          <w:rFonts w:ascii="Times New Roman" w:hAnsi="Times New Roman"/>
          <w:spacing w:val="-12"/>
          <w:sz w:val="24"/>
          <w:szCs w:val="24"/>
        </w:rPr>
        <w:t>nr. ____________</w:t>
      </w:r>
      <w:r w:rsidRPr="00B45C81">
        <w:rPr>
          <w:rFonts w:ascii="Times New Roman" w:hAnsi="Times New Roman"/>
          <w:spacing w:val="-4"/>
          <w:sz w:val="24"/>
          <w:szCs w:val="24"/>
        </w:rPr>
        <w:t>,  CNP _____________________________, eliberat de</w:t>
      </w:r>
      <w:r w:rsidRPr="00B45C81">
        <w:rPr>
          <w:rFonts w:ascii="Times New Roman" w:hAnsi="Times New Roman"/>
          <w:sz w:val="24"/>
          <w:szCs w:val="24"/>
        </w:rPr>
        <w:t xml:space="preserve"> _________________</w:t>
      </w:r>
      <w:r w:rsidRPr="00B45C81">
        <w:rPr>
          <w:rFonts w:ascii="Times New Roman" w:hAnsi="Times New Roman"/>
          <w:spacing w:val="-3"/>
          <w:sz w:val="24"/>
          <w:szCs w:val="24"/>
        </w:rPr>
        <w:t xml:space="preserve">, la data de ___________, având </w:t>
      </w:r>
      <w:r w:rsidR="007037EF" w:rsidRPr="00B45C81">
        <w:rPr>
          <w:rFonts w:ascii="Times New Roman" w:hAnsi="Times New Roman"/>
          <w:spacing w:val="-3"/>
          <w:sz w:val="24"/>
          <w:szCs w:val="24"/>
        </w:rPr>
        <w:t>funcția</w:t>
      </w:r>
      <w:r w:rsidRPr="00B45C81">
        <w:rPr>
          <w:rFonts w:ascii="Times New Roman" w:hAnsi="Times New Roman"/>
          <w:spacing w:val="-3"/>
          <w:sz w:val="24"/>
          <w:szCs w:val="24"/>
        </w:rPr>
        <w:t xml:space="preserve"> de __________________</w:t>
      </w:r>
      <w:r w:rsidRPr="00B45C81">
        <w:rPr>
          <w:rFonts w:ascii="Times New Roman" w:hAnsi="Times New Roman"/>
          <w:spacing w:val="-5"/>
          <w:sz w:val="24"/>
          <w:szCs w:val="24"/>
        </w:rPr>
        <w:t>, să ne reprezinte l</w:t>
      </w:r>
      <w:r w:rsidRPr="00B45C81">
        <w:rPr>
          <w:rFonts w:ascii="Times New Roman" w:hAnsi="Times New Roman"/>
          <w:spacing w:val="-1"/>
          <w:sz w:val="24"/>
          <w:szCs w:val="24"/>
        </w:rPr>
        <w:t>a procedura de _____________________</w:t>
      </w:r>
      <w:r w:rsidRPr="00B45C81">
        <w:rPr>
          <w:rFonts w:ascii="Times New Roman" w:hAnsi="Times New Roman"/>
          <w:spacing w:val="-2"/>
          <w:sz w:val="24"/>
          <w:szCs w:val="24"/>
        </w:rPr>
        <w:t>, organizată de R.A.</w:t>
      </w:r>
      <w:r w:rsidR="007037EF">
        <w:rPr>
          <w:rFonts w:ascii="Times New Roman" w:hAnsi="Times New Roman"/>
          <w:spacing w:val="-2"/>
          <w:sz w:val="24"/>
          <w:szCs w:val="24"/>
        </w:rPr>
        <w:t xml:space="preserve"> </w:t>
      </w:r>
      <w:r w:rsidRPr="00B45C81">
        <w:rPr>
          <w:rFonts w:ascii="Times New Roman" w:hAnsi="Times New Roman"/>
          <w:spacing w:val="-2"/>
          <w:sz w:val="24"/>
          <w:szCs w:val="24"/>
        </w:rPr>
        <w:t xml:space="preserve">Aeroport Transilvania Târgu </w:t>
      </w:r>
      <w:r w:rsidR="007037EF" w:rsidRPr="00B45C81">
        <w:rPr>
          <w:rFonts w:ascii="Times New Roman" w:hAnsi="Times New Roman"/>
          <w:spacing w:val="-2"/>
          <w:sz w:val="24"/>
          <w:szCs w:val="24"/>
        </w:rPr>
        <w:t>Mureș</w:t>
      </w:r>
      <w:r w:rsidR="007037EF">
        <w:rPr>
          <w:rFonts w:ascii="Times New Roman" w:hAnsi="Times New Roman"/>
          <w:spacing w:val="-2"/>
          <w:sz w:val="24"/>
          <w:szCs w:val="24"/>
        </w:rPr>
        <w:t xml:space="preserve"> </w:t>
      </w:r>
      <w:r w:rsidRPr="00B45C81">
        <w:rPr>
          <w:rFonts w:ascii="Times New Roman" w:hAnsi="Times New Roman"/>
          <w:sz w:val="24"/>
          <w:szCs w:val="24"/>
        </w:rPr>
        <w:t>în scopul atribuirii contractului de _________________________________________.</w:t>
      </w:r>
    </w:p>
    <w:p w:rsidR="00BA24BB" w:rsidRPr="00B45C81" w:rsidRDefault="00BA24BB" w:rsidP="00BA24BB">
      <w:pPr>
        <w:shd w:val="clear" w:color="auto" w:fill="FFFFFF"/>
        <w:tabs>
          <w:tab w:val="left" w:leader="underscore" w:pos="2107"/>
          <w:tab w:val="left" w:leader="underscore" w:pos="7430"/>
        </w:tabs>
        <w:jc w:val="both"/>
        <w:rPr>
          <w:rFonts w:ascii="Times New Roman" w:hAnsi="Times New Roman"/>
          <w:spacing w:val="-4"/>
          <w:sz w:val="24"/>
          <w:szCs w:val="24"/>
        </w:rPr>
      </w:pPr>
      <w:r w:rsidRPr="00B45C81">
        <w:rPr>
          <w:rFonts w:ascii="Times New Roman" w:hAnsi="Times New Roman"/>
          <w:spacing w:val="-4"/>
          <w:sz w:val="24"/>
          <w:szCs w:val="24"/>
        </w:rPr>
        <w:t>În îndeplinirea mandatului său, mandatarul va avea următoarele drepturi:</w:t>
      </w:r>
    </w:p>
    <w:p w:rsidR="00BA24BB" w:rsidRPr="00B45C81" w:rsidRDefault="00BA24BB" w:rsidP="00BA24BB">
      <w:pPr>
        <w:shd w:val="clear" w:color="auto" w:fill="FFFFFF"/>
        <w:tabs>
          <w:tab w:val="left" w:pos="590"/>
          <w:tab w:val="left" w:leader="underscore" w:pos="8285"/>
        </w:tabs>
        <w:spacing w:line="322" w:lineRule="exact"/>
        <w:ind w:left="14" w:firstLine="307"/>
        <w:jc w:val="both"/>
        <w:rPr>
          <w:rFonts w:ascii="Times New Roman" w:hAnsi="Times New Roman"/>
          <w:sz w:val="24"/>
          <w:szCs w:val="24"/>
        </w:rPr>
      </w:pPr>
      <w:r w:rsidRPr="00B45C81">
        <w:rPr>
          <w:rFonts w:ascii="Times New Roman" w:hAnsi="Times New Roman"/>
          <w:spacing w:val="-31"/>
          <w:sz w:val="24"/>
          <w:szCs w:val="24"/>
        </w:rPr>
        <w:t>1.</w:t>
      </w:r>
      <w:r w:rsidRPr="00B45C81">
        <w:rPr>
          <w:rFonts w:ascii="Times New Roman" w:hAnsi="Times New Roman"/>
          <w:sz w:val="24"/>
          <w:szCs w:val="24"/>
        </w:rPr>
        <w:tab/>
      </w:r>
      <w:r w:rsidRPr="00B45C81">
        <w:rPr>
          <w:rFonts w:ascii="Times New Roman" w:hAnsi="Times New Roman"/>
          <w:spacing w:val="-4"/>
          <w:sz w:val="24"/>
          <w:szCs w:val="24"/>
        </w:rPr>
        <w:t xml:space="preserve">Să semneze toate actele </w:t>
      </w:r>
      <w:r w:rsidR="007037EF" w:rsidRPr="00B45C81">
        <w:rPr>
          <w:rFonts w:ascii="Times New Roman" w:hAnsi="Times New Roman"/>
          <w:spacing w:val="-4"/>
          <w:sz w:val="24"/>
          <w:szCs w:val="24"/>
        </w:rPr>
        <w:t>și</w:t>
      </w:r>
      <w:r w:rsidRPr="00B45C81">
        <w:rPr>
          <w:rFonts w:ascii="Times New Roman" w:hAnsi="Times New Roman"/>
          <w:spacing w:val="-4"/>
          <w:sz w:val="24"/>
          <w:szCs w:val="24"/>
        </w:rPr>
        <w:t xml:space="preserve"> documentele care emană de la subscrisa în legătură </w:t>
      </w:r>
      <w:r w:rsidRPr="00B45C81">
        <w:rPr>
          <w:rFonts w:ascii="Times New Roman" w:hAnsi="Times New Roman"/>
          <w:spacing w:val="-6"/>
          <w:sz w:val="24"/>
          <w:szCs w:val="24"/>
        </w:rPr>
        <w:t>cu participarea la procedura de ______________________________________</w:t>
      </w:r>
      <w:r w:rsidRPr="00B45C81">
        <w:rPr>
          <w:rFonts w:ascii="Times New Roman" w:hAnsi="Times New Roman"/>
          <w:sz w:val="24"/>
          <w:szCs w:val="24"/>
        </w:rPr>
        <w:t>;</w:t>
      </w:r>
    </w:p>
    <w:p w:rsidR="00BA24BB" w:rsidRPr="00B45C81" w:rsidRDefault="00BA24BB" w:rsidP="00BA24BB">
      <w:pPr>
        <w:shd w:val="clear" w:color="auto" w:fill="FFFFFF"/>
        <w:tabs>
          <w:tab w:val="left" w:pos="715"/>
        </w:tabs>
        <w:spacing w:line="322" w:lineRule="exact"/>
        <w:ind w:left="10" w:firstLine="283"/>
        <w:jc w:val="both"/>
        <w:rPr>
          <w:rFonts w:ascii="Times New Roman" w:hAnsi="Times New Roman"/>
          <w:sz w:val="24"/>
          <w:szCs w:val="24"/>
        </w:rPr>
      </w:pPr>
      <w:r w:rsidRPr="00B45C81">
        <w:rPr>
          <w:rFonts w:ascii="Times New Roman" w:hAnsi="Times New Roman"/>
          <w:spacing w:val="-16"/>
          <w:sz w:val="24"/>
          <w:szCs w:val="24"/>
        </w:rPr>
        <w:t>2.</w:t>
      </w:r>
      <w:r w:rsidRPr="00B45C81">
        <w:rPr>
          <w:rFonts w:ascii="Times New Roman" w:hAnsi="Times New Roman"/>
          <w:sz w:val="24"/>
          <w:szCs w:val="24"/>
        </w:rPr>
        <w:tab/>
      </w:r>
      <w:r w:rsidRPr="00B45C81">
        <w:rPr>
          <w:rFonts w:ascii="Times New Roman" w:hAnsi="Times New Roman"/>
          <w:spacing w:val="2"/>
          <w:sz w:val="24"/>
          <w:szCs w:val="24"/>
        </w:rPr>
        <w:t xml:space="preserve">Să  participe  în  numele  subscrisei  la  procedură  şi   să  semneze  toate </w:t>
      </w:r>
      <w:r w:rsidRPr="00B45C81">
        <w:rPr>
          <w:rFonts w:ascii="Times New Roman" w:hAnsi="Times New Roman"/>
          <w:spacing w:val="-4"/>
          <w:sz w:val="24"/>
          <w:szCs w:val="24"/>
        </w:rPr>
        <w:t xml:space="preserve">documentele rezultate pe parcursul </w:t>
      </w:r>
      <w:r w:rsidR="007037EF" w:rsidRPr="00B45C81">
        <w:rPr>
          <w:rFonts w:ascii="Times New Roman" w:hAnsi="Times New Roman"/>
          <w:spacing w:val="-4"/>
          <w:sz w:val="24"/>
          <w:szCs w:val="24"/>
        </w:rPr>
        <w:t>și</w:t>
      </w:r>
      <w:r w:rsidRPr="00B45C81">
        <w:rPr>
          <w:rFonts w:ascii="Times New Roman" w:hAnsi="Times New Roman"/>
          <w:spacing w:val="-4"/>
          <w:sz w:val="24"/>
          <w:szCs w:val="24"/>
        </w:rPr>
        <w:t xml:space="preserve">/sau în urma </w:t>
      </w:r>
      <w:r w:rsidR="007037EF" w:rsidRPr="00B45C81">
        <w:rPr>
          <w:rFonts w:ascii="Times New Roman" w:hAnsi="Times New Roman"/>
          <w:spacing w:val="-4"/>
          <w:sz w:val="24"/>
          <w:szCs w:val="24"/>
        </w:rPr>
        <w:t>desfășurării</w:t>
      </w:r>
      <w:r w:rsidRPr="00B45C81">
        <w:rPr>
          <w:rFonts w:ascii="Times New Roman" w:hAnsi="Times New Roman"/>
          <w:spacing w:val="-4"/>
          <w:sz w:val="24"/>
          <w:szCs w:val="24"/>
        </w:rPr>
        <w:t xml:space="preserve"> procedurii.</w:t>
      </w:r>
    </w:p>
    <w:p w:rsidR="00BA24BB" w:rsidRPr="00B45C81" w:rsidRDefault="00BA24BB" w:rsidP="006E1588">
      <w:pPr>
        <w:widowControl w:val="0"/>
        <w:numPr>
          <w:ilvl w:val="0"/>
          <w:numId w:val="8"/>
        </w:numPr>
        <w:shd w:val="clear" w:color="auto" w:fill="FFFFFF"/>
        <w:tabs>
          <w:tab w:val="left" w:pos="576"/>
        </w:tabs>
        <w:spacing w:after="0" w:line="322" w:lineRule="exact"/>
        <w:ind w:firstLine="288"/>
        <w:jc w:val="both"/>
        <w:rPr>
          <w:rFonts w:ascii="Times New Roman" w:hAnsi="Times New Roman"/>
          <w:spacing w:val="-18"/>
          <w:sz w:val="24"/>
          <w:szCs w:val="24"/>
        </w:rPr>
      </w:pPr>
      <w:r w:rsidRPr="00B45C81">
        <w:rPr>
          <w:rFonts w:ascii="Times New Roman" w:hAnsi="Times New Roman"/>
          <w:spacing w:val="-4"/>
          <w:sz w:val="24"/>
          <w:szCs w:val="24"/>
        </w:rPr>
        <w:t xml:space="preserve">Să răspundă solicitărilor de clarificare formulate de către comisia de evaluare în timpul </w:t>
      </w:r>
      <w:r w:rsidR="007037EF" w:rsidRPr="00B45C81">
        <w:rPr>
          <w:rFonts w:ascii="Times New Roman" w:hAnsi="Times New Roman"/>
          <w:spacing w:val="-4"/>
          <w:sz w:val="24"/>
          <w:szCs w:val="24"/>
        </w:rPr>
        <w:t>desfășurării</w:t>
      </w:r>
      <w:r w:rsidRPr="00B45C81">
        <w:rPr>
          <w:rFonts w:ascii="Times New Roman" w:hAnsi="Times New Roman"/>
          <w:spacing w:val="-4"/>
          <w:sz w:val="24"/>
          <w:szCs w:val="24"/>
        </w:rPr>
        <w:t xml:space="preserve"> procedurii.</w:t>
      </w:r>
    </w:p>
    <w:p w:rsidR="00BA24BB" w:rsidRPr="00B45C81" w:rsidRDefault="00BA24BB" w:rsidP="006E1588">
      <w:pPr>
        <w:widowControl w:val="0"/>
        <w:numPr>
          <w:ilvl w:val="0"/>
          <w:numId w:val="8"/>
        </w:numPr>
        <w:shd w:val="clear" w:color="auto" w:fill="FFFFFF"/>
        <w:tabs>
          <w:tab w:val="left" w:pos="576"/>
        </w:tabs>
        <w:spacing w:before="5" w:after="0" w:line="322" w:lineRule="exact"/>
        <w:ind w:left="288"/>
        <w:jc w:val="both"/>
        <w:rPr>
          <w:rFonts w:ascii="Times New Roman" w:hAnsi="Times New Roman"/>
          <w:spacing w:val="-16"/>
          <w:sz w:val="24"/>
          <w:szCs w:val="24"/>
        </w:rPr>
      </w:pPr>
      <w:r w:rsidRPr="00B45C81">
        <w:rPr>
          <w:rFonts w:ascii="Times New Roman" w:hAnsi="Times New Roman"/>
          <w:spacing w:val="-4"/>
          <w:sz w:val="24"/>
          <w:szCs w:val="24"/>
        </w:rPr>
        <w:t xml:space="preserve">Să depună în numele subscrisei </w:t>
      </w:r>
      <w:r w:rsidR="007037EF" w:rsidRPr="00B45C81">
        <w:rPr>
          <w:rFonts w:ascii="Times New Roman" w:hAnsi="Times New Roman"/>
          <w:spacing w:val="-4"/>
          <w:sz w:val="24"/>
          <w:szCs w:val="24"/>
        </w:rPr>
        <w:t>contestațiile</w:t>
      </w:r>
      <w:r w:rsidRPr="00B45C81">
        <w:rPr>
          <w:rFonts w:ascii="Times New Roman" w:hAnsi="Times New Roman"/>
          <w:spacing w:val="-4"/>
          <w:sz w:val="24"/>
          <w:szCs w:val="24"/>
        </w:rPr>
        <w:t xml:space="preserve"> cu privire la procedură.</w:t>
      </w:r>
    </w:p>
    <w:p w:rsidR="00BA24BB" w:rsidRPr="00B45C81" w:rsidRDefault="00BA24BB" w:rsidP="00BA24BB">
      <w:pPr>
        <w:shd w:val="clear" w:color="auto" w:fill="FFFFFF"/>
        <w:spacing w:line="322" w:lineRule="exact"/>
        <w:ind w:right="19" w:firstLine="710"/>
        <w:jc w:val="both"/>
        <w:rPr>
          <w:rFonts w:ascii="Times New Roman" w:hAnsi="Times New Roman"/>
          <w:spacing w:val="-5"/>
          <w:sz w:val="24"/>
          <w:szCs w:val="24"/>
        </w:rPr>
      </w:pPr>
      <w:r w:rsidRPr="00B45C81">
        <w:rPr>
          <w:rFonts w:ascii="Times New Roman" w:hAnsi="Times New Roman"/>
          <w:spacing w:val="-4"/>
          <w:sz w:val="24"/>
          <w:szCs w:val="24"/>
        </w:rPr>
        <w:t xml:space="preserve">Prin prezenta împuternicire, mandatarul nostru este pe deplin autorizat să </w:t>
      </w:r>
      <w:r w:rsidRPr="00B45C81">
        <w:rPr>
          <w:rFonts w:ascii="Times New Roman" w:hAnsi="Times New Roman"/>
          <w:spacing w:val="-3"/>
          <w:sz w:val="24"/>
          <w:szCs w:val="24"/>
        </w:rPr>
        <w:t xml:space="preserve">angajeze răspunderea subscrisei cu privire la toate actele </w:t>
      </w:r>
      <w:r w:rsidR="007037EF" w:rsidRPr="00B45C81">
        <w:rPr>
          <w:rFonts w:ascii="Times New Roman" w:hAnsi="Times New Roman"/>
          <w:spacing w:val="-3"/>
          <w:sz w:val="24"/>
          <w:szCs w:val="24"/>
        </w:rPr>
        <w:t>și</w:t>
      </w:r>
      <w:r w:rsidRPr="00B45C81">
        <w:rPr>
          <w:rFonts w:ascii="Times New Roman" w:hAnsi="Times New Roman"/>
          <w:spacing w:val="-3"/>
          <w:sz w:val="24"/>
          <w:szCs w:val="24"/>
        </w:rPr>
        <w:t xml:space="preserve"> faptele ce decurg din </w:t>
      </w:r>
      <w:r w:rsidRPr="00B45C81">
        <w:rPr>
          <w:rFonts w:ascii="Times New Roman" w:hAnsi="Times New Roman"/>
          <w:spacing w:val="-5"/>
          <w:sz w:val="24"/>
          <w:szCs w:val="24"/>
        </w:rPr>
        <w:t>participarea la procedură.</w:t>
      </w:r>
    </w:p>
    <w:p w:rsidR="00BA24BB" w:rsidRPr="00B45C81" w:rsidRDefault="00BA24BB" w:rsidP="00BA24BB">
      <w:pPr>
        <w:shd w:val="clear" w:color="auto" w:fill="FFFFFF"/>
        <w:spacing w:line="298" w:lineRule="exact"/>
        <w:ind w:left="5" w:right="29" w:firstLine="691"/>
        <w:jc w:val="both"/>
        <w:rPr>
          <w:rFonts w:ascii="Times New Roman" w:hAnsi="Times New Roman"/>
          <w:i/>
          <w:spacing w:val="3"/>
          <w:sz w:val="24"/>
          <w:szCs w:val="24"/>
        </w:rPr>
      </w:pPr>
      <w:r w:rsidRPr="00B45C81">
        <w:rPr>
          <w:rFonts w:ascii="Times New Roman" w:hAnsi="Times New Roman"/>
          <w:b/>
          <w:i/>
          <w:spacing w:val="4"/>
          <w:sz w:val="24"/>
          <w:szCs w:val="24"/>
        </w:rPr>
        <w:t xml:space="preserve">Notă: </w:t>
      </w:r>
      <w:r w:rsidRPr="00B45C81">
        <w:rPr>
          <w:rFonts w:ascii="Times New Roman" w:hAnsi="Times New Roman"/>
          <w:i/>
          <w:spacing w:val="4"/>
          <w:sz w:val="24"/>
          <w:szCs w:val="24"/>
        </w:rPr>
        <w:t xml:space="preserve">împuternicirea va fi </w:t>
      </w:r>
      <w:r w:rsidR="007037EF" w:rsidRPr="00B45C81">
        <w:rPr>
          <w:rFonts w:ascii="Times New Roman" w:hAnsi="Times New Roman"/>
          <w:i/>
          <w:spacing w:val="4"/>
          <w:sz w:val="24"/>
          <w:szCs w:val="24"/>
        </w:rPr>
        <w:t>însoțită</w:t>
      </w:r>
      <w:r w:rsidRPr="00B45C81">
        <w:rPr>
          <w:rFonts w:ascii="Times New Roman" w:hAnsi="Times New Roman"/>
          <w:i/>
          <w:spacing w:val="4"/>
          <w:sz w:val="24"/>
          <w:szCs w:val="24"/>
        </w:rPr>
        <w:t xml:space="preserve"> de o copie după actul de identitate al persoanei </w:t>
      </w:r>
      <w:r w:rsidRPr="00B45C81">
        <w:rPr>
          <w:rFonts w:ascii="Times New Roman" w:hAnsi="Times New Roman"/>
          <w:i/>
          <w:spacing w:val="3"/>
          <w:sz w:val="24"/>
          <w:szCs w:val="24"/>
        </w:rPr>
        <w:t xml:space="preserve">împuternicite (buletin de identitate, carte de identitate, </w:t>
      </w:r>
      <w:r w:rsidR="007037EF" w:rsidRPr="00B45C81">
        <w:rPr>
          <w:rFonts w:ascii="Times New Roman" w:hAnsi="Times New Roman"/>
          <w:i/>
          <w:spacing w:val="3"/>
          <w:sz w:val="24"/>
          <w:szCs w:val="24"/>
        </w:rPr>
        <w:t>pașaport</w:t>
      </w:r>
      <w:r w:rsidRPr="00B45C81">
        <w:rPr>
          <w:rFonts w:ascii="Times New Roman" w:hAnsi="Times New Roman"/>
          <w:i/>
          <w:spacing w:val="3"/>
          <w:sz w:val="24"/>
          <w:szCs w:val="24"/>
        </w:rPr>
        <w:t xml:space="preserve">).                                                               </w:t>
      </w:r>
    </w:p>
    <w:p w:rsidR="00BA24BB" w:rsidRPr="00B45C81" w:rsidRDefault="00BA24BB" w:rsidP="00BA24BB">
      <w:pPr>
        <w:shd w:val="clear" w:color="auto" w:fill="FFFFFF"/>
        <w:spacing w:line="298" w:lineRule="exact"/>
        <w:ind w:left="5" w:right="29" w:firstLine="691"/>
        <w:rPr>
          <w:rFonts w:ascii="Times New Roman" w:hAnsi="Times New Roman"/>
          <w:sz w:val="24"/>
          <w:szCs w:val="24"/>
          <w:lang w:val="pt-BR"/>
        </w:rPr>
      </w:pPr>
      <w:r w:rsidRPr="00B45C81">
        <w:rPr>
          <w:rFonts w:ascii="Times New Roman" w:hAnsi="Times New Roman"/>
          <w:b/>
          <w:sz w:val="24"/>
          <w:szCs w:val="24"/>
        </w:rPr>
        <w:tab/>
      </w:r>
      <w:r w:rsidRPr="00B45C81">
        <w:rPr>
          <w:rFonts w:ascii="Times New Roman" w:hAnsi="Times New Roman"/>
          <w:b/>
          <w:spacing w:val="-5"/>
          <w:sz w:val="24"/>
          <w:szCs w:val="24"/>
        </w:rPr>
        <w:t>Denumirea mandantului</w:t>
      </w:r>
    </w:p>
    <w:p w:rsidR="00BA24BB" w:rsidRPr="00B45C81" w:rsidRDefault="00BA24BB" w:rsidP="00BA24BB">
      <w:pPr>
        <w:rPr>
          <w:rFonts w:ascii="Times New Roman" w:hAnsi="Times New Roman"/>
          <w:sz w:val="24"/>
          <w:szCs w:val="24"/>
          <w:lang w:val="it-IT"/>
        </w:rPr>
      </w:pPr>
      <w:r w:rsidRPr="00B45C81">
        <w:rPr>
          <w:rFonts w:ascii="Times New Roman" w:hAnsi="Times New Roman"/>
          <w:sz w:val="24"/>
          <w:szCs w:val="24"/>
          <w:lang w:val="it-IT"/>
        </w:rPr>
        <w:t xml:space="preserve">Data completării                                  </w:t>
      </w:r>
      <w:r w:rsidRPr="00B45C81">
        <w:rPr>
          <w:rFonts w:ascii="Times New Roman" w:hAnsi="Times New Roman"/>
          <w:i/>
          <w:sz w:val="24"/>
          <w:szCs w:val="24"/>
          <w:lang w:val="pt-BR"/>
        </w:rPr>
        <w:t>(numele şi prenumele reprezentantului legal)</w:t>
      </w:r>
    </w:p>
    <w:p w:rsidR="00BA24BB" w:rsidRPr="00B45C81" w:rsidRDefault="00BA24BB" w:rsidP="00B94FFB">
      <w:pPr>
        <w:rPr>
          <w:rFonts w:ascii="Times New Roman" w:hAnsi="Times New Roman"/>
          <w:i/>
          <w:sz w:val="24"/>
          <w:szCs w:val="24"/>
          <w:lang w:val="pt-BR"/>
        </w:rPr>
      </w:pPr>
      <w:r w:rsidRPr="00B45C81">
        <w:rPr>
          <w:rFonts w:ascii="Times New Roman" w:hAnsi="Times New Roman"/>
          <w:sz w:val="24"/>
          <w:szCs w:val="24"/>
          <w:lang w:val="it-IT"/>
        </w:rPr>
        <w:t xml:space="preserve">   ......................</w:t>
      </w:r>
      <w:r w:rsidRPr="00B45C81">
        <w:rPr>
          <w:rFonts w:ascii="Times New Roman" w:hAnsi="Times New Roman"/>
          <w:sz w:val="24"/>
          <w:szCs w:val="24"/>
          <w:lang w:val="pt-BR"/>
        </w:rPr>
        <w:t>..........</w:t>
      </w:r>
      <w:r w:rsidR="00B94FFB">
        <w:rPr>
          <w:rFonts w:ascii="Times New Roman" w:hAnsi="Times New Roman"/>
          <w:sz w:val="24"/>
          <w:szCs w:val="24"/>
          <w:lang w:val="pt-BR"/>
        </w:rPr>
        <w:t>..........................</w:t>
      </w:r>
      <w:r w:rsidRPr="00B45C81">
        <w:rPr>
          <w:rFonts w:ascii="Times New Roman" w:hAnsi="Times New Roman"/>
          <w:i/>
          <w:sz w:val="24"/>
          <w:szCs w:val="24"/>
          <w:lang w:val="pt-BR"/>
        </w:rPr>
        <w:t xml:space="preserve">( semnătura reprezentantului legal)                  </w:t>
      </w:r>
    </w:p>
    <w:p w:rsidR="00BA24BB" w:rsidRPr="00B45C81" w:rsidRDefault="00B94FFB" w:rsidP="00BA24BB">
      <w:pPr>
        <w:rPr>
          <w:rFonts w:ascii="Times New Roman" w:hAnsi="Times New Roman"/>
          <w:sz w:val="24"/>
          <w:szCs w:val="24"/>
        </w:rPr>
      </w:pPr>
      <w:r w:rsidRPr="00B45C81">
        <w:rPr>
          <w:rFonts w:ascii="Times New Roman" w:hAnsi="Times New Roman"/>
          <w:i/>
          <w:sz w:val="24"/>
          <w:szCs w:val="24"/>
        </w:rPr>
        <w:t xml:space="preserve"> </w:t>
      </w:r>
      <w:r w:rsidR="00BA24BB" w:rsidRPr="00B45C81">
        <w:rPr>
          <w:rFonts w:ascii="Times New Roman" w:hAnsi="Times New Roman"/>
          <w:i/>
          <w:sz w:val="24"/>
          <w:szCs w:val="24"/>
        </w:rPr>
        <w:t>(ştampila societăţii ofertante)</w:t>
      </w:r>
    </w:p>
    <w:p w:rsidR="00B94FFB" w:rsidRPr="00B45C81" w:rsidRDefault="00B94FFB" w:rsidP="00B94FFB">
      <w:pPr>
        <w:ind w:left="7200"/>
        <w:jc w:val="right"/>
        <w:rPr>
          <w:rFonts w:ascii="Times New Roman" w:hAnsi="Times New Roman"/>
          <w:b/>
          <w:sz w:val="24"/>
          <w:szCs w:val="24"/>
        </w:rPr>
      </w:pPr>
      <w:r w:rsidRPr="00B45C81">
        <w:rPr>
          <w:rFonts w:ascii="Times New Roman" w:hAnsi="Times New Roman"/>
          <w:b/>
          <w:sz w:val="24"/>
          <w:szCs w:val="24"/>
        </w:rPr>
        <w:t>Formular</w:t>
      </w:r>
      <w:r>
        <w:rPr>
          <w:rFonts w:ascii="Times New Roman" w:hAnsi="Times New Roman"/>
          <w:b/>
          <w:sz w:val="24"/>
          <w:szCs w:val="24"/>
        </w:rPr>
        <w:t xml:space="preserve"> </w:t>
      </w:r>
      <w:r w:rsidRPr="00B45C81">
        <w:rPr>
          <w:rFonts w:ascii="Times New Roman" w:hAnsi="Times New Roman"/>
          <w:b/>
          <w:sz w:val="24"/>
          <w:szCs w:val="24"/>
        </w:rPr>
        <w:t>nr.</w:t>
      </w:r>
      <w:r>
        <w:rPr>
          <w:rFonts w:ascii="Times New Roman" w:hAnsi="Times New Roman"/>
          <w:b/>
          <w:sz w:val="24"/>
          <w:szCs w:val="24"/>
        </w:rPr>
        <w:t>3</w:t>
      </w:r>
    </w:p>
    <w:p w:rsidR="00B94FFB" w:rsidRDefault="00B94FFB" w:rsidP="00B94FFB">
      <w:pPr>
        <w:jc w:val="center"/>
        <w:rPr>
          <w:rFonts w:ascii="Times New Roman" w:hAnsi="Times New Roman"/>
          <w:sz w:val="24"/>
          <w:szCs w:val="24"/>
        </w:rPr>
      </w:pPr>
    </w:p>
    <w:p w:rsidR="00B94FFB" w:rsidRPr="00B94FFB" w:rsidRDefault="00B94FFB" w:rsidP="00B94FFB">
      <w:pPr>
        <w:jc w:val="center"/>
        <w:rPr>
          <w:rFonts w:ascii="Times New Roman" w:hAnsi="Times New Roman"/>
          <w:b/>
          <w:sz w:val="24"/>
          <w:szCs w:val="24"/>
        </w:rPr>
      </w:pPr>
      <w:r w:rsidRPr="00B94FFB">
        <w:rPr>
          <w:rFonts w:ascii="Times New Roman" w:hAnsi="Times New Roman"/>
          <w:b/>
          <w:sz w:val="24"/>
          <w:szCs w:val="24"/>
        </w:rPr>
        <w:lastRenderedPageBreak/>
        <w:t>Acord cu privire la prelucrarea datelor cu caracter personal</w:t>
      </w:r>
    </w:p>
    <w:p w:rsidR="00B94FFB" w:rsidRPr="00B94FFB" w:rsidRDefault="00B94FFB" w:rsidP="00B94FFB">
      <w:pPr>
        <w:jc w:val="center"/>
        <w:rPr>
          <w:rFonts w:ascii="Times New Roman" w:hAnsi="Times New Roman"/>
          <w:sz w:val="24"/>
          <w:szCs w:val="24"/>
        </w:rPr>
      </w:pPr>
    </w:p>
    <w:p w:rsidR="00B94FFB" w:rsidRPr="00B94FFB" w:rsidRDefault="00B94FFB" w:rsidP="00B94FFB">
      <w:pPr>
        <w:ind w:firstLine="720"/>
        <w:jc w:val="both"/>
        <w:rPr>
          <w:rFonts w:ascii="Times New Roman" w:hAnsi="Times New Roman"/>
          <w:sz w:val="24"/>
          <w:szCs w:val="24"/>
        </w:rPr>
      </w:pPr>
      <w:r>
        <w:rPr>
          <w:rFonts w:ascii="Times New Roman" w:hAnsi="Times New Roman"/>
          <w:sz w:val="24"/>
          <w:szCs w:val="24"/>
        </w:rPr>
        <w:t xml:space="preserve"> Prin prezentul acord, am fost înștiințat referitor la faptul că în conformitate </w:t>
      </w:r>
      <w:r w:rsidRPr="00B94FFB">
        <w:rPr>
          <w:rFonts w:ascii="Times New Roman" w:hAnsi="Times New Roman"/>
          <w:sz w:val="24"/>
          <w:szCs w:val="24"/>
        </w:rPr>
        <w:t xml:space="preserve"> </w:t>
      </w:r>
      <w:r w:rsidRPr="006624B7">
        <w:rPr>
          <w:rFonts w:ascii="Times New Roman" w:hAnsi="Times New Roman"/>
          <w:sz w:val="24"/>
          <w:szCs w:val="24"/>
        </w:rPr>
        <w:t>cu cerințele Regulamentului (UE) 2016/679 al Parlamentului European și al Consiliului din 27 aprilie 2016 privind protecția persoanelor fizice în ceea ce privește prelucrarea datelor cu caracter personal</w:t>
      </w:r>
      <w:r>
        <w:rPr>
          <w:rFonts w:ascii="Times New Roman" w:hAnsi="Times New Roman"/>
          <w:sz w:val="24"/>
          <w:szCs w:val="24"/>
        </w:rPr>
        <w:t xml:space="preserve"> precum și a dispozițiilor legale în vigoare, </w:t>
      </w:r>
      <w:r w:rsidRPr="00B94FFB">
        <w:rPr>
          <w:rFonts w:ascii="Times New Roman" w:hAnsi="Times New Roman"/>
          <w:sz w:val="24"/>
          <w:szCs w:val="24"/>
        </w:rPr>
        <w:t xml:space="preserve">R.A. Aeroport Transilvania Târgu Mureș are statutul de operator de date cu caracter personal. </w:t>
      </w:r>
    </w:p>
    <w:p w:rsidR="00B94FFB" w:rsidRDefault="00B94FFB" w:rsidP="00B94FFB">
      <w:pPr>
        <w:ind w:firstLine="720"/>
        <w:jc w:val="both"/>
        <w:rPr>
          <w:rFonts w:ascii="Times New Roman" w:hAnsi="Times New Roman"/>
          <w:sz w:val="24"/>
          <w:szCs w:val="24"/>
        </w:rPr>
      </w:pPr>
      <w:r w:rsidRPr="00B94FFB">
        <w:rPr>
          <w:rFonts w:ascii="Times New Roman" w:hAnsi="Times New Roman"/>
          <w:sz w:val="24"/>
          <w:szCs w:val="24"/>
        </w:rPr>
        <w:t>Am fost informat asupra faptului că datele cu caracter personal, furnizate în mod voluntar de subsemnatul, în desfășurarea procedurilor de achiziție publică  precum și în executarea unui eventual contract, sunt prelucrate de R.A. Aeroport Transilvania Târgu Mureș</w:t>
      </w:r>
      <w:r w:rsidRPr="006624B7">
        <w:rPr>
          <w:rFonts w:ascii="Times New Roman" w:hAnsi="Times New Roman"/>
          <w:sz w:val="24"/>
          <w:szCs w:val="24"/>
        </w:rPr>
        <w:t>, cu respectarea tuturor prevederilor Regu</w:t>
      </w:r>
      <w:r>
        <w:rPr>
          <w:rFonts w:ascii="Times New Roman" w:hAnsi="Times New Roman"/>
          <w:sz w:val="24"/>
          <w:szCs w:val="24"/>
        </w:rPr>
        <w:t>lamentului European nr. 679/2016. Scopul colectării acestor date îl reprezintă acela de a fi utilizate</w:t>
      </w:r>
      <w:r w:rsidRPr="006624B7">
        <w:rPr>
          <w:rFonts w:ascii="Times New Roman" w:hAnsi="Times New Roman"/>
          <w:sz w:val="24"/>
          <w:szCs w:val="24"/>
        </w:rPr>
        <w:t xml:space="preserve"> </w:t>
      </w:r>
      <w:r>
        <w:rPr>
          <w:rFonts w:ascii="Times New Roman" w:hAnsi="Times New Roman"/>
          <w:sz w:val="24"/>
          <w:szCs w:val="24"/>
        </w:rPr>
        <w:t>doar și numai în desfășurarea procedurii de achiziție publică precum și în executarea contractului (în cazul în care acesta va fi încheiat cu dumneavoastră).</w:t>
      </w:r>
    </w:p>
    <w:p w:rsidR="00B94FFB" w:rsidRDefault="00B94FFB" w:rsidP="00B94FFB">
      <w:pPr>
        <w:ind w:firstLine="720"/>
        <w:jc w:val="both"/>
        <w:rPr>
          <w:rFonts w:ascii="Times New Roman" w:hAnsi="Times New Roman"/>
          <w:sz w:val="24"/>
          <w:szCs w:val="24"/>
        </w:rPr>
      </w:pPr>
      <w:r>
        <w:rPr>
          <w:rFonts w:ascii="Times New Roman" w:hAnsi="Times New Roman"/>
          <w:sz w:val="24"/>
          <w:szCs w:val="24"/>
        </w:rPr>
        <w:t xml:space="preserve">Am luat la cunoștință asupra faptului că în cazul existenței unui refuz de furnizare a anumitor date cu caracter personal, </w:t>
      </w:r>
      <w:r w:rsidRPr="00794171">
        <w:rPr>
          <w:rFonts w:ascii="Times New Roman" w:hAnsi="Times New Roman"/>
          <w:b/>
          <w:sz w:val="24"/>
          <w:szCs w:val="24"/>
        </w:rPr>
        <w:t>imperativ</w:t>
      </w:r>
      <w:r>
        <w:rPr>
          <w:rFonts w:ascii="Times New Roman" w:hAnsi="Times New Roman"/>
          <w:sz w:val="24"/>
          <w:szCs w:val="24"/>
        </w:rPr>
        <w:t xml:space="preserve"> </w:t>
      </w:r>
      <w:r w:rsidRPr="00B94FFB">
        <w:rPr>
          <w:rFonts w:ascii="Times New Roman" w:hAnsi="Times New Roman"/>
          <w:b/>
          <w:sz w:val="24"/>
          <w:szCs w:val="24"/>
        </w:rPr>
        <w:t>necesare pentru desfășurarea în mod legal a procedurilor</w:t>
      </w:r>
      <w:r>
        <w:rPr>
          <w:rFonts w:ascii="Times New Roman" w:hAnsi="Times New Roman"/>
          <w:sz w:val="24"/>
          <w:szCs w:val="24"/>
        </w:rPr>
        <w:t>, va fi atrasă după sine respingerea ofertei.</w:t>
      </w:r>
    </w:p>
    <w:p w:rsidR="00B94FFB" w:rsidRPr="001A2018" w:rsidRDefault="00B94FFB" w:rsidP="00B94FFB">
      <w:pPr>
        <w:ind w:firstLine="720"/>
        <w:rPr>
          <w:rFonts w:ascii="Times New Roman" w:hAnsi="Times New Roman"/>
          <w:sz w:val="24"/>
          <w:szCs w:val="24"/>
        </w:rPr>
      </w:pPr>
      <w:r>
        <w:rPr>
          <w:rFonts w:ascii="Times New Roman" w:hAnsi="Times New Roman"/>
          <w:sz w:val="24"/>
          <w:szCs w:val="24"/>
        </w:rPr>
        <w:t>În măsura în care consider că este cazul, mă oblig să îmi exercit</w:t>
      </w:r>
      <w:r w:rsidRPr="001A2018">
        <w:rPr>
          <w:rFonts w:ascii="Times New Roman" w:hAnsi="Times New Roman"/>
          <w:sz w:val="24"/>
          <w:szCs w:val="24"/>
        </w:rPr>
        <w:t xml:space="preserve"> drepturile de acces, intervenție și de opoziție  privind datele cu caracter personal furnizate, în condițiile prevăzute de Regulamentul  U.E. nr. 679/2016, printr-o cerere scrisă, semnată și datată, depusă la sediul instituției.</w:t>
      </w:r>
    </w:p>
    <w:p w:rsidR="00B94FFB" w:rsidRPr="00B23AD2" w:rsidRDefault="00B94FFB" w:rsidP="00B94FFB">
      <w:pPr>
        <w:ind w:firstLine="720"/>
        <w:rPr>
          <w:rFonts w:ascii="Times New Roman" w:hAnsi="Times New Roman"/>
          <w:sz w:val="24"/>
          <w:szCs w:val="24"/>
        </w:rPr>
      </w:pPr>
      <w:r>
        <w:rPr>
          <w:rFonts w:ascii="Times New Roman" w:hAnsi="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94FFB" w:rsidRPr="00F9504A" w:rsidRDefault="00B94FFB" w:rsidP="00B94FFB">
      <w:pPr>
        <w:rPr>
          <w:rFonts w:ascii="Times New Roman" w:hAnsi="Times New Roman"/>
          <w:sz w:val="24"/>
          <w:szCs w:val="24"/>
        </w:rPr>
      </w:pPr>
    </w:p>
    <w:p w:rsidR="00B94FFB" w:rsidRPr="00F9504A" w:rsidRDefault="00B94FFB" w:rsidP="00B94FFB">
      <w:pPr>
        <w:rPr>
          <w:rFonts w:ascii="Times New Roman" w:hAnsi="Times New Roman"/>
          <w:sz w:val="24"/>
          <w:szCs w:val="24"/>
        </w:rPr>
      </w:pPr>
    </w:p>
    <w:p w:rsidR="00B94FFB" w:rsidRPr="00F9504A" w:rsidRDefault="00B94FFB" w:rsidP="00B94FFB">
      <w:pPr>
        <w:tabs>
          <w:tab w:val="left" w:pos="7594"/>
        </w:tabs>
        <w:rPr>
          <w:rFonts w:ascii="Times New Roman" w:hAnsi="Times New Roman"/>
          <w:sz w:val="24"/>
          <w:szCs w:val="24"/>
        </w:rPr>
      </w:pPr>
      <w:r>
        <w:rPr>
          <w:rFonts w:ascii="Times New Roman" w:hAnsi="Times New Roman"/>
          <w:sz w:val="24"/>
          <w:szCs w:val="24"/>
        </w:rPr>
        <w:t>Semnătură</w:t>
      </w:r>
      <w:r>
        <w:rPr>
          <w:rFonts w:ascii="Times New Roman" w:hAnsi="Times New Roman"/>
          <w:sz w:val="24"/>
          <w:szCs w:val="24"/>
        </w:rPr>
        <w:tab/>
        <w:t>Dată</w:t>
      </w:r>
    </w:p>
    <w:p w:rsidR="00BA24BB" w:rsidRPr="00B45C81" w:rsidRDefault="00BA24BB" w:rsidP="00BA24BB">
      <w:pPr>
        <w:ind w:left="7200"/>
        <w:jc w:val="right"/>
        <w:rPr>
          <w:rFonts w:ascii="Times New Roman" w:hAnsi="Times New Roman"/>
          <w:b/>
          <w:sz w:val="24"/>
          <w:szCs w:val="24"/>
        </w:rPr>
      </w:pPr>
    </w:p>
    <w:p w:rsidR="00BA24BB" w:rsidRDefault="00BA24BB" w:rsidP="00BA24BB">
      <w:pPr>
        <w:ind w:left="7200"/>
        <w:jc w:val="right"/>
        <w:rPr>
          <w:rFonts w:ascii="Times New Roman" w:hAnsi="Times New Roman"/>
          <w:b/>
          <w:sz w:val="24"/>
          <w:szCs w:val="24"/>
        </w:rPr>
      </w:pPr>
    </w:p>
    <w:p w:rsidR="00B94FFB" w:rsidRDefault="00B94FFB" w:rsidP="00BA24BB">
      <w:pPr>
        <w:ind w:left="7200"/>
        <w:jc w:val="right"/>
        <w:rPr>
          <w:rFonts w:ascii="Times New Roman" w:hAnsi="Times New Roman"/>
          <w:b/>
          <w:sz w:val="24"/>
          <w:szCs w:val="24"/>
        </w:rPr>
      </w:pPr>
    </w:p>
    <w:p w:rsidR="00B94FFB" w:rsidRDefault="00B94FFB" w:rsidP="00BA24BB">
      <w:pPr>
        <w:ind w:left="7200"/>
        <w:jc w:val="right"/>
        <w:rPr>
          <w:rFonts w:ascii="Times New Roman" w:hAnsi="Times New Roman"/>
          <w:b/>
          <w:sz w:val="24"/>
          <w:szCs w:val="24"/>
        </w:rPr>
      </w:pPr>
    </w:p>
    <w:p w:rsidR="00082B42" w:rsidRDefault="00082B42" w:rsidP="00BA24BB">
      <w:pPr>
        <w:ind w:left="7200"/>
        <w:jc w:val="right"/>
        <w:rPr>
          <w:rFonts w:ascii="Times New Roman" w:hAnsi="Times New Roman"/>
          <w:b/>
          <w:sz w:val="24"/>
          <w:szCs w:val="24"/>
        </w:rPr>
      </w:pPr>
    </w:p>
    <w:p w:rsidR="00082B42" w:rsidRDefault="00082B42" w:rsidP="00BA24BB">
      <w:pPr>
        <w:ind w:left="7200"/>
        <w:jc w:val="right"/>
        <w:rPr>
          <w:rFonts w:ascii="Times New Roman" w:hAnsi="Times New Roman"/>
          <w:b/>
          <w:sz w:val="24"/>
          <w:szCs w:val="24"/>
        </w:rPr>
      </w:pPr>
    </w:p>
    <w:p w:rsidR="00B94FFB" w:rsidRDefault="00B94FFB" w:rsidP="00BA24BB">
      <w:pPr>
        <w:ind w:left="7200"/>
        <w:jc w:val="right"/>
        <w:rPr>
          <w:rFonts w:ascii="Times New Roman" w:hAnsi="Times New Roman"/>
          <w:b/>
          <w:sz w:val="24"/>
          <w:szCs w:val="24"/>
        </w:rPr>
      </w:pPr>
    </w:p>
    <w:p w:rsidR="00B94FFB" w:rsidRPr="00B45C81" w:rsidRDefault="00B94FFB" w:rsidP="00BA24BB">
      <w:pPr>
        <w:ind w:left="7200"/>
        <w:jc w:val="right"/>
        <w:rPr>
          <w:rFonts w:ascii="Times New Roman" w:hAnsi="Times New Roman"/>
          <w:b/>
          <w:sz w:val="24"/>
          <w:szCs w:val="24"/>
        </w:rPr>
      </w:pPr>
    </w:p>
    <w:p w:rsidR="00BA24BB" w:rsidRPr="00B45C81" w:rsidRDefault="00BA24BB" w:rsidP="00BA24BB">
      <w:pPr>
        <w:ind w:left="7200"/>
        <w:jc w:val="right"/>
        <w:rPr>
          <w:rFonts w:ascii="Times New Roman" w:hAnsi="Times New Roman"/>
          <w:b/>
          <w:sz w:val="24"/>
          <w:szCs w:val="24"/>
        </w:rPr>
      </w:pPr>
      <w:r w:rsidRPr="00B45C81">
        <w:rPr>
          <w:rFonts w:ascii="Times New Roman" w:hAnsi="Times New Roman"/>
          <w:b/>
          <w:sz w:val="24"/>
          <w:szCs w:val="24"/>
        </w:rPr>
        <w:lastRenderedPageBreak/>
        <w:t>Formular</w:t>
      </w:r>
      <w:r w:rsidR="00B94FFB">
        <w:rPr>
          <w:rFonts w:ascii="Times New Roman" w:hAnsi="Times New Roman"/>
          <w:b/>
          <w:sz w:val="24"/>
          <w:szCs w:val="24"/>
        </w:rPr>
        <w:t xml:space="preserve"> </w:t>
      </w:r>
      <w:r w:rsidRPr="00B45C81">
        <w:rPr>
          <w:rFonts w:ascii="Times New Roman" w:hAnsi="Times New Roman"/>
          <w:b/>
          <w:sz w:val="24"/>
          <w:szCs w:val="24"/>
        </w:rPr>
        <w:t>nr.4</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Candidat/Ofertant/Ofertant asociat/Subcontractant/Tert sustinator </w:t>
      </w:r>
      <w:r w:rsidRPr="00B45C81">
        <w:rPr>
          <w:rFonts w:ascii="Times New Roman" w:hAnsi="Times New Roman"/>
          <w:i/>
          <w:sz w:val="24"/>
          <w:szCs w:val="24"/>
        </w:rPr>
        <w:t>(dupa caz)</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(denumirea)</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DECLARATIE</w:t>
      </w: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 xml:space="preserve">privind </w:t>
      </w:r>
      <w:r w:rsidR="00794171" w:rsidRPr="00B45C81">
        <w:rPr>
          <w:rFonts w:ascii="Times New Roman" w:hAnsi="Times New Roman"/>
          <w:b/>
          <w:sz w:val="24"/>
          <w:szCs w:val="24"/>
        </w:rPr>
        <w:t>neîncadrarea</w:t>
      </w:r>
      <w:r w:rsidRPr="00B45C81">
        <w:rPr>
          <w:rFonts w:ascii="Times New Roman" w:hAnsi="Times New Roman"/>
          <w:b/>
          <w:sz w:val="24"/>
          <w:szCs w:val="24"/>
        </w:rPr>
        <w:t xml:space="preserve"> in prevederile art. 73 din Legea 99/2016</w:t>
      </w: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a candidatului/ofertantului/ofertantului asociat/subcontractantului/</w:t>
      </w:r>
      <w:r w:rsidR="00794171" w:rsidRPr="00B45C81">
        <w:rPr>
          <w:rFonts w:ascii="Times New Roman" w:hAnsi="Times New Roman"/>
          <w:b/>
          <w:sz w:val="24"/>
          <w:szCs w:val="24"/>
        </w:rPr>
        <w:t>terțului</w:t>
      </w:r>
      <w:r w:rsidRPr="00B45C81">
        <w:rPr>
          <w:rFonts w:ascii="Times New Roman" w:hAnsi="Times New Roman"/>
          <w:b/>
          <w:sz w:val="24"/>
          <w:szCs w:val="24"/>
        </w:rPr>
        <w:t xml:space="preserve"> </w:t>
      </w:r>
      <w:r w:rsidR="00794171" w:rsidRPr="00B45C81">
        <w:rPr>
          <w:rFonts w:ascii="Times New Roman" w:hAnsi="Times New Roman"/>
          <w:b/>
          <w:sz w:val="24"/>
          <w:szCs w:val="24"/>
        </w:rPr>
        <w:t>susținător</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rPr>
        <w:t>Subsemnatul…………………………………………………. reprezentant împuternicit al ……. (denumirea/numele si sediul/adresa operatorului economic)în calitate de candidat/ofertant/ofertant asociat/</w:t>
      </w:r>
      <w:r w:rsidR="00794171" w:rsidRPr="00B45C81">
        <w:rPr>
          <w:rFonts w:ascii="Times New Roman" w:hAnsi="Times New Roman"/>
          <w:sz w:val="24"/>
          <w:szCs w:val="24"/>
        </w:rPr>
        <w:t>terț</w:t>
      </w:r>
      <w:r w:rsidRPr="00B45C81">
        <w:rPr>
          <w:rFonts w:ascii="Times New Roman" w:hAnsi="Times New Roman"/>
          <w:sz w:val="24"/>
          <w:szCs w:val="24"/>
        </w:rPr>
        <w:t xml:space="preserve"> </w:t>
      </w:r>
      <w:r w:rsidR="00794171" w:rsidRPr="00B45C81">
        <w:rPr>
          <w:rFonts w:ascii="Times New Roman" w:hAnsi="Times New Roman"/>
          <w:sz w:val="24"/>
          <w:szCs w:val="24"/>
        </w:rPr>
        <w:t>susținător</w:t>
      </w:r>
      <w:r w:rsidRPr="00B45C81">
        <w:rPr>
          <w:rFonts w:ascii="Times New Roman" w:hAnsi="Times New Roman"/>
          <w:sz w:val="24"/>
          <w:szCs w:val="24"/>
        </w:rPr>
        <w:t xml:space="preserve"> al candidatului/ofertantului, la procedura de ................. (se </w:t>
      </w:r>
      <w:r w:rsidR="00794171" w:rsidRPr="00B45C81">
        <w:rPr>
          <w:rFonts w:ascii="Times New Roman" w:hAnsi="Times New Roman"/>
          <w:sz w:val="24"/>
          <w:szCs w:val="24"/>
        </w:rPr>
        <w:t>menționează</w:t>
      </w:r>
      <w:r w:rsidRPr="00B45C81">
        <w:rPr>
          <w:rFonts w:ascii="Times New Roman" w:hAnsi="Times New Roman"/>
          <w:sz w:val="24"/>
          <w:szCs w:val="24"/>
        </w:rPr>
        <w:t xml:space="preserve"> procedura) pentru atribuirea contractului de </w:t>
      </w:r>
      <w:r w:rsidR="00794171" w:rsidRPr="00B45C81">
        <w:rPr>
          <w:rFonts w:ascii="Times New Roman" w:hAnsi="Times New Roman"/>
          <w:sz w:val="24"/>
          <w:szCs w:val="24"/>
        </w:rPr>
        <w:t>achiziție</w:t>
      </w:r>
      <w:r w:rsidRPr="00B45C81">
        <w:rPr>
          <w:rFonts w:ascii="Times New Roman" w:hAnsi="Times New Roman"/>
          <w:sz w:val="24"/>
          <w:szCs w:val="24"/>
        </w:rPr>
        <w:t xml:space="preserve"> publică având ca obiect ....................... (denumirea produsului, serviciului sau lucrării), codul CPV ............., la data de ................ (zi/luna/an), organizată de ............ (denumirea </w:t>
      </w:r>
      <w:r w:rsidR="00794171" w:rsidRPr="00B45C81">
        <w:rPr>
          <w:rFonts w:ascii="Times New Roman" w:hAnsi="Times New Roman"/>
          <w:sz w:val="24"/>
          <w:szCs w:val="24"/>
        </w:rPr>
        <w:t>autorității</w:t>
      </w:r>
      <w:r w:rsidRPr="00B45C81">
        <w:rPr>
          <w:rFonts w:ascii="Times New Roman" w:hAnsi="Times New Roman"/>
          <w:sz w:val="24"/>
          <w:szCs w:val="24"/>
        </w:rPr>
        <w:t xml:space="preserve"> contractante), declar pe propria răspundere, sub </w:t>
      </w:r>
      <w:r w:rsidR="00794171" w:rsidRPr="00B45C81">
        <w:rPr>
          <w:rFonts w:ascii="Times New Roman" w:hAnsi="Times New Roman"/>
          <w:sz w:val="24"/>
          <w:szCs w:val="24"/>
        </w:rPr>
        <w:t>sancțiunea</w:t>
      </w:r>
      <w:r w:rsidRPr="00B45C81">
        <w:rPr>
          <w:rFonts w:ascii="Times New Roman" w:hAnsi="Times New Roman"/>
          <w:sz w:val="24"/>
          <w:szCs w:val="24"/>
        </w:rPr>
        <w:t xml:space="preserve"> excluderii din procedură </w:t>
      </w:r>
      <w:r w:rsidR="00794171" w:rsidRPr="00B45C81">
        <w:rPr>
          <w:rFonts w:ascii="Times New Roman" w:hAnsi="Times New Roman"/>
          <w:sz w:val="24"/>
          <w:szCs w:val="24"/>
        </w:rPr>
        <w:t>și</w:t>
      </w:r>
      <w:r w:rsidRPr="00B45C81">
        <w:rPr>
          <w:rFonts w:ascii="Times New Roman" w:hAnsi="Times New Roman"/>
          <w:sz w:val="24"/>
          <w:szCs w:val="24"/>
        </w:rPr>
        <w:t xml:space="preserve"> a </w:t>
      </w:r>
      <w:r w:rsidR="00794171" w:rsidRPr="00B45C81">
        <w:rPr>
          <w:rFonts w:ascii="Times New Roman" w:hAnsi="Times New Roman"/>
          <w:sz w:val="24"/>
          <w:szCs w:val="24"/>
        </w:rPr>
        <w:t>sancțiunilor</w:t>
      </w:r>
      <w:r w:rsidRPr="00B45C81">
        <w:rPr>
          <w:rFonts w:ascii="Times New Roman" w:hAnsi="Times New Roman"/>
          <w:sz w:val="24"/>
          <w:szCs w:val="24"/>
        </w:rPr>
        <w:t xml:space="preserve"> aplicate faptei de fals în acte publice, </w:t>
      </w:r>
      <w:r w:rsidRPr="00B45C81">
        <w:rPr>
          <w:rFonts w:ascii="Times New Roman" w:hAnsi="Times New Roman"/>
          <w:b/>
          <w:sz w:val="24"/>
          <w:szCs w:val="24"/>
        </w:rPr>
        <w:t>că la data limita de depunere a ofertelor</w:t>
      </w:r>
      <w:r w:rsidRPr="00B45C81">
        <w:rPr>
          <w:rFonts w:ascii="Times New Roman" w:hAnsi="Times New Roman"/>
          <w:sz w:val="24"/>
          <w:szCs w:val="24"/>
        </w:rPr>
        <w:t xml:space="preserve"> nu ne aflăm in </w:t>
      </w:r>
      <w:r w:rsidR="00794171" w:rsidRPr="00B45C81">
        <w:rPr>
          <w:rFonts w:ascii="Times New Roman" w:hAnsi="Times New Roman"/>
          <w:sz w:val="24"/>
          <w:szCs w:val="24"/>
        </w:rPr>
        <w:t>situațiile</w:t>
      </w:r>
      <w:r w:rsidRPr="00B45C81">
        <w:rPr>
          <w:rFonts w:ascii="Times New Roman" w:hAnsi="Times New Roman"/>
          <w:sz w:val="24"/>
          <w:szCs w:val="24"/>
        </w:rPr>
        <w:t xml:space="preserve"> </w:t>
      </w:r>
      <w:r w:rsidR="00794171" w:rsidRPr="00B45C81">
        <w:rPr>
          <w:rFonts w:ascii="Times New Roman" w:hAnsi="Times New Roman"/>
          <w:sz w:val="24"/>
          <w:szCs w:val="24"/>
        </w:rPr>
        <w:t>prevăzute</w:t>
      </w:r>
      <w:r w:rsidRPr="00B45C81">
        <w:rPr>
          <w:rFonts w:ascii="Times New Roman" w:hAnsi="Times New Roman"/>
          <w:sz w:val="24"/>
          <w:szCs w:val="24"/>
        </w:rPr>
        <w:t xml:space="preserve"> la </w:t>
      </w:r>
      <w:r w:rsidRPr="00B45C81">
        <w:rPr>
          <w:rFonts w:ascii="Times New Roman" w:hAnsi="Times New Roman"/>
          <w:b/>
          <w:sz w:val="24"/>
          <w:szCs w:val="24"/>
        </w:rPr>
        <w:t>art. 71-73</w:t>
      </w:r>
      <w:r w:rsidRPr="00B45C81">
        <w:rPr>
          <w:rFonts w:ascii="Times New Roman" w:hAnsi="Times New Roman"/>
          <w:sz w:val="24"/>
          <w:szCs w:val="24"/>
        </w:rPr>
        <w:t xml:space="preserve"> din </w:t>
      </w:r>
      <w:r w:rsidRPr="00B45C81">
        <w:rPr>
          <w:rFonts w:ascii="Times New Roman" w:hAnsi="Times New Roman"/>
          <w:b/>
          <w:sz w:val="24"/>
          <w:szCs w:val="24"/>
        </w:rPr>
        <w:t>Legea 99 din 2016</w:t>
      </w:r>
      <w:r w:rsidR="00794171">
        <w:rPr>
          <w:rFonts w:ascii="Times New Roman" w:hAnsi="Times New Roman"/>
          <w:b/>
          <w:sz w:val="24"/>
          <w:szCs w:val="24"/>
        </w:rPr>
        <w:t xml:space="preserve"> </w:t>
      </w:r>
      <w:r w:rsidRPr="00B45C81">
        <w:rPr>
          <w:rFonts w:ascii="Times New Roman" w:hAnsi="Times New Roman"/>
          <w:b/>
          <w:sz w:val="24"/>
          <w:szCs w:val="24"/>
          <w:lang w:val="es-ES"/>
        </w:rPr>
        <w:t xml:space="preserve">privind achiziţiile sectoriale </w:t>
      </w:r>
      <w:r w:rsidRPr="00B45C81">
        <w:rPr>
          <w:rFonts w:ascii="Times New Roman" w:hAnsi="Times New Roman"/>
          <w:sz w:val="24"/>
          <w:szCs w:val="24"/>
          <w:lang w:val="es-ES"/>
        </w:rPr>
        <w:t>cu modificarile si completarile ulterioare.</w:t>
      </w:r>
    </w:p>
    <w:p w:rsidR="006D1CAB" w:rsidRPr="006D1CAB" w:rsidRDefault="00BA24BB" w:rsidP="00623DCD">
      <w:pPr>
        <w:autoSpaceDE w:val="0"/>
        <w:autoSpaceDN w:val="0"/>
        <w:adjustRightInd w:val="0"/>
        <w:spacing w:after="0" w:line="240" w:lineRule="auto"/>
        <w:rPr>
          <w:rFonts w:ascii="Times New Roman" w:hAnsi="Times New Roman"/>
          <w:sz w:val="24"/>
          <w:szCs w:val="24"/>
        </w:rPr>
      </w:pPr>
      <w:r w:rsidRPr="006D1CAB">
        <w:rPr>
          <w:sz w:val="24"/>
          <w:szCs w:val="24"/>
        </w:rPr>
        <w:t>Persoanele care deţin funcţii de decizie din cadrul Aeroportului Transilvania Targu Muresîn ceea ce priveşte organizarea, derularea şi finalizarea procedurii de atribuire, sunt</w:t>
      </w:r>
      <w:r w:rsidRPr="006D1CAB">
        <w:rPr>
          <w:rFonts w:ascii="Times New Roman" w:hAnsi="Times New Roman"/>
          <w:sz w:val="24"/>
          <w:szCs w:val="24"/>
        </w:rPr>
        <w:t xml:space="preserve">: </w:t>
      </w:r>
    </w:p>
    <w:p w:rsidR="00623DCD" w:rsidRPr="006D1CAB" w:rsidRDefault="006D1CAB"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xml:space="preserve">- </w:t>
      </w:r>
      <w:r w:rsidR="00794171">
        <w:rPr>
          <w:rFonts w:ascii="Times New Roman" w:hAnsi="Times New Roman"/>
          <w:sz w:val="24"/>
          <w:szCs w:val="24"/>
        </w:rPr>
        <w:t xml:space="preserve"> </w:t>
      </w:r>
      <w:r w:rsidR="00623DCD" w:rsidRPr="006D1CAB">
        <w:rPr>
          <w:rFonts w:ascii="Times New Roman" w:hAnsi="Times New Roman"/>
          <w:sz w:val="24"/>
          <w:szCs w:val="24"/>
        </w:rPr>
        <w:t>presedintele Consiliului de Administratie al Aeroportului - Peti Andrei;</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xml:space="preserve">- vicepresedinte al Consiliului de Administratie al Aeroportului - Marius Daniel </w:t>
      </w:r>
      <w:r w:rsidR="006D1CAB" w:rsidRPr="006D1CAB">
        <w:rPr>
          <w:rFonts w:ascii="Times New Roman" w:hAnsi="Times New Roman"/>
          <w:sz w:val="24"/>
          <w:szCs w:val="24"/>
        </w:rPr>
        <w:t>Popa;</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membru al Consiliului de Administratie al Aeroportului - Constantinescu Geanina Luminita;</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director operational interimar - Baceanu Ion Toni;</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drector Tehnic Interimar: Pop Ioan Petru;</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consilieri juridici: Marginean Cosmina Raluca si Dumbravean Ioan Dumitru;</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economic si viza CFP: - sef serviciu Economic Hang Marioara si Florelia;</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membrii in comisia de intocmire a caietului de sarcini: Baceanu Ion Toni, Pop Ioan Petru, Costin V</w:t>
      </w:r>
      <w:r w:rsidR="006D1CAB">
        <w:rPr>
          <w:rFonts w:ascii="Times New Roman" w:hAnsi="Times New Roman"/>
          <w:sz w:val="24"/>
          <w:szCs w:val="24"/>
        </w:rPr>
        <w:t>eronica, Sîntean Maria Marinela;</w:t>
      </w:r>
    </w:p>
    <w:p w:rsidR="00623DCD" w:rsidRP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xml:space="preserve">Dima Constantin Adrian Erdely Tibor, Hang Gheorghe si </w:t>
      </w:r>
      <w:r w:rsidR="006D1CAB" w:rsidRPr="006D1CAB">
        <w:rPr>
          <w:rFonts w:ascii="Times New Roman" w:hAnsi="Times New Roman"/>
          <w:sz w:val="24"/>
          <w:szCs w:val="24"/>
        </w:rPr>
        <w:t>Dumbrăvean</w:t>
      </w:r>
      <w:r w:rsidRPr="006D1CAB">
        <w:rPr>
          <w:rFonts w:ascii="Times New Roman" w:hAnsi="Times New Roman"/>
          <w:sz w:val="24"/>
          <w:szCs w:val="24"/>
        </w:rPr>
        <w:t xml:space="preserve"> Ioan Dumitru;</w:t>
      </w:r>
    </w:p>
    <w:p w:rsidR="006D1CAB" w:rsidRDefault="00623DCD" w:rsidP="00623DCD">
      <w:pPr>
        <w:autoSpaceDE w:val="0"/>
        <w:autoSpaceDN w:val="0"/>
        <w:adjustRightInd w:val="0"/>
        <w:spacing w:after="0" w:line="240" w:lineRule="auto"/>
        <w:rPr>
          <w:rFonts w:ascii="Times New Roman" w:hAnsi="Times New Roman"/>
          <w:sz w:val="24"/>
          <w:szCs w:val="24"/>
        </w:rPr>
      </w:pPr>
      <w:r w:rsidRPr="006D1CAB">
        <w:rPr>
          <w:rFonts w:ascii="Times New Roman" w:hAnsi="Times New Roman"/>
          <w:sz w:val="24"/>
          <w:szCs w:val="24"/>
        </w:rPr>
        <w:t>- membr</w:t>
      </w:r>
      <w:r w:rsidR="006D1CAB">
        <w:rPr>
          <w:rFonts w:ascii="Times New Roman" w:hAnsi="Times New Roman"/>
          <w:sz w:val="24"/>
          <w:szCs w:val="24"/>
        </w:rPr>
        <w:t>ii in comisia de evaluare: Niculici Adriana, Ba</w:t>
      </w:r>
      <w:r w:rsidRPr="006D1CAB">
        <w:rPr>
          <w:rFonts w:ascii="Times New Roman" w:hAnsi="Times New Roman"/>
          <w:sz w:val="24"/>
          <w:szCs w:val="24"/>
        </w:rPr>
        <w:t xml:space="preserve">ceanu Ion Toni, </w:t>
      </w:r>
      <w:r w:rsidR="006D1CAB" w:rsidRPr="006D1CAB">
        <w:rPr>
          <w:rFonts w:ascii="Times New Roman" w:hAnsi="Times New Roman"/>
          <w:sz w:val="24"/>
          <w:szCs w:val="24"/>
        </w:rPr>
        <w:t>Dumbrăvean</w:t>
      </w:r>
      <w:r w:rsidRPr="006D1CAB">
        <w:rPr>
          <w:rFonts w:ascii="Times New Roman" w:hAnsi="Times New Roman"/>
          <w:sz w:val="24"/>
          <w:szCs w:val="24"/>
        </w:rPr>
        <w:t xml:space="preserve"> Ioan Dumitru, Fortuna Angelica</w:t>
      </w:r>
      <w:r w:rsidR="006D1CAB">
        <w:rPr>
          <w:rFonts w:ascii="Times New Roman" w:hAnsi="Times New Roman"/>
          <w:sz w:val="24"/>
          <w:szCs w:val="24"/>
        </w:rPr>
        <w:t>;</w:t>
      </w:r>
      <w:r w:rsidRPr="006D1CAB">
        <w:rPr>
          <w:rFonts w:ascii="Times New Roman" w:hAnsi="Times New Roman"/>
          <w:sz w:val="24"/>
          <w:szCs w:val="24"/>
        </w:rPr>
        <w:t xml:space="preserve"> </w:t>
      </w:r>
    </w:p>
    <w:p w:rsidR="00623DCD" w:rsidRPr="006D1CAB" w:rsidRDefault="006D1CAB" w:rsidP="00623DC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23DCD" w:rsidRPr="006D1CAB">
        <w:rPr>
          <w:rFonts w:ascii="Times New Roman" w:hAnsi="Times New Roman"/>
          <w:sz w:val="24"/>
          <w:szCs w:val="24"/>
        </w:rPr>
        <w:t>persoana</w:t>
      </w:r>
      <w:r>
        <w:rPr>
          <w:rFonts w:ascii="Times New Roman" w:hAnsi="Times New Roman"/>
          <w:sz w:val="24"/>
          <w:szCs w:val="24"/>
        </w:rPr>
        <w:t xml:space="preserve"> care întocm</w:t>
      </w:r>
      <w:r w:rsidRPr="006D1CAB">
        <w:rPr>
          <w:rFonts w:ascii="Times New Roman" w:hAnsi="Times New Roman"/>
          <w:sz w:val="24"/>
          <w:szCs w:val="24"/>
        </w:rPr>
        <w:t>e</w:t>
      </w:r>
      <w:r>
        <w:rPr>
          <w:rFonts w:ascii="Times New Roman" w:hAnsi="Times New Roman"/>
          <w:sz w:val="24"/>
          <w:szCs w:val="24"/>
        </w:rPr>
        <w:t>ște</w:t>
      </w:r>
      <w:r w:rsidR="00623DCD" w:rsidRPr="006D1CAB">
        <w:rPr>
          <w:rFonts w:ascii="Times New Roman" w:hAnsi="Times New Roman"/>
          <w:sz w:val="24"/>
          <w:szCs w:val="24"/>
        </w:rPr>
        <w:t xml:space="preserve"> </w:t>
      </w:r>
      <w:r w:rsidRPr="006D1CAB">
        <w:rPr>
          <w:rFonts w:ascii="Times New Roman" w:hAnsi="Times New Roman"/>
          <w:sz w:val="24"/>
          <w:szCs w:val="24"/>
        </w:rPr>
        <w:t>documentați</w:t>
      </w:r>
      <w:r>
        <w:rPr>
          <w:rFonts w:ascii="Times New Roman" w:hAnsi="Times New Roman"/>
          <w:sz w:val="24"/>
          <w:szCs w:val="24"/>
        </w:rPr>
        <w:t xml:space="preserve">a de achiziție </w:t>
      </w:r>
      <w:r w:rsidR="00623DCD" w:rsidRPr="006D1CAB">
        <w:rPr>
          <w:rFonts w:ascii="Times New Roman" w:hAnsi="Times New Roman"/>
          <w:sz w:val="24"/>
          <w:szCs w:val="24"/>
        </w:rPr>
        <w:t>-</w:t>
      </w:r>
      <w:r>
        <w:rPr>
          <w:rFonts w:ascii="Times New Roman" w:hAnsi="Times New Roman"/>
          <w:sz w:val="24"/>
          <w:szCs w:val="24"/>
        </w:rPr>
        <w:t xml:space="preserve"> </w:t>
      </w:r>
      <w:r w:rsidRPr="006D1CAB">
        <w:rPr>
          <w:rFonts w:ascii="Times New Roman" w:hAnsi="Times New Roman"/>
          <w:sz w:val="24"/>
          <w:szCs w:val="24"/>
        </w:rPr>
        <w:t>Biriș</w:t>
      </w:r>
      <w:r w:rsidR="00623DCD" w:rsidRPr="006D1CAB">
        <w:rPr>
          <w:rFonts w:ascii="Times New Roman" w:hAnsi="Times New Roman"/>
          <w:sz w:val="24"/>
          <w:szCs w:val="24"/>
        </w:rPr>
        <w:t xml:space="preserve"> Simona Camelia.</w:t>
      </w:r>
    </w:p>
    <w:p w:rsidR="00BA24BB" w:rsidRPr="006D1CAB" w:rsidRDefault="00623DCD" w:rsidP="006D1CAB">
      <w:pPr>
        <w:autoSpaceDE w:val="0"/>
        <w:autoSpaceDN w:val="0"/>
        <w:adjustRightInd w:val="0"/>
        <w:spacing w:after="0" w:line="240" w:lineRule="auto"/>
        <w:jc w:val="both"/>
        <w:rPr>
          <w:rFonts w:ascii="Times New Roman" w:hAnsi="Times New Roman"/>
          <w:sz w:val="24"/>
          <w:szCs w:val="24"/>
        </w:rPr>
      </w:pPr>
      <w:r w:rsidRPr="006D1CAB">
        <w:rPr>
          <w:rFonts w:ascii="Times New Roman" w:hAnsi="Times New Roman"/>
          <w:sz w:val="24"/>
          <w:szCs w:val="24"/>
        </w:rPr>
        <w:t>b) Persoanele care aproba bugetul aferent autoritatii contractante, necesar finantarii contractelor de achizitie publica sunt:</w:t>
      </w:r>
      <w:r w:rsidR="006D1CAB">
        <w:rPr>
          <w:rFonts w:ascii="Times New Roman" w:hAnsi="Times New Roman"/>
          <w:sz w:val="24"/>
          <w:szCs w:val="24"/>
        </w:rPr>
        <w:t xml:space="preserve"> </w:t>
      </w:r>
      <w:r w:rsidRPr="006D1CAB">
        <w:rPr>
          <w:rFonts w:ascii="Times New Roman" w:hAnsi="Times New Roman"/>
          <w:sz w:val="24"/>
          <w:szCs w:val="24"/>
        </w:rPr>
        <w:t>Presedintele Consiliului Judetean Mures Peter Ferenc, Vicepresedintii Consiliului Judetean Mures Dancu Ovidiu, Campeanu</w:t>
      </w:r>
      <w:r w:rsidR="006D1CAB">
        <w:rPr>
          <w:rFonts w:ascii="Times New Roman" w:hAnsi="Times New Roman"/>
          <w:sz w:val="24"/>
          <w:szCs w:val="24"/>
        </w:rPr>
        <w:t xml:space="preserve"> </w:t>
      </w:r>
      <w:r w:rsidRPr="006D1CAB">
        <w:rPr>
          <w:rFonts w:ascii="Times New Roman" w:hAnsi="Times New Roman"/>
          <w:sz w:val="24"/>
          <w:szCs w:val="24"/>
        </w:rPr>
        <w:t>Alexandru, Secretar Consiliului Judetean Mures Cosma Aurelian Paul, Consilierii judeteni: Aszalos Gavril, Baciu Marius Tiberiu, Balas</w:t>
      </w:r>
      <w:r w:rsidR="006D1CAB">
        <w:rPr>
          <w:rFonts w:ascii="Times New Roman" w:hAnsi="Times New Roman"/>
          <w:sz w:val="24"/>
          <w:szCs w:val="24"/>
        </w:rPr>
        <w:t xml:space="preserve"> </w:t>
      </w:r>
      <w:r w:rsidRPr="006D1CAB">
        <w:rPr>
          <w:rFonts w:ascii="Times New Roman" w:hAnsi="Times New Roman"/>
          <w:sz w:val="24"/>
          <w:szCs w:val="24"/>
        </w:rPr>
        <w:t xml:space="preserve">Ionela Daniela, Bardosi Dragos Tiberiu, Bartha Mihaly, Bandea Eugen, Biro Josef Attila, Bolos Vasile Grigore, Brassai </w:t>
      </w:r>
      <w:r w:rsidRPr="006D1CAB">
        <w:rPr>
          <w:rFonts w:ascii="Times New Roman" w:hAnsi="Times New Roman"/>
          <w:sz w:val="24"/>
          <w:szCs w:val="24"/>
        </w:rPr>
        <w:lastRenderedPageBreak/>
        <w:t>Zsombor,</w:t>
      </w:r>
      <w:r w:rsidR="006D1CAB">
        <w:rPr>
          <w:rFonts w:ascii="Times New Roman" w:hAnsi="Times New Roman"/>
          <w:sz w:val="24"/>
          <w:szCs w:val="24"/>
        </w:rPr>
        <w:t xml:space="preserve"> </w:t>
      </w:r>
      <w:r w:rsidRPr="006D1CAB">
        <w:rPr>
          <w:rFonts w:ascii="Times New Roman" w:hAnsi="Times New Roman"/>
          <w:sz w:val="24"/>
          <w:szCs w:val="24"/>
        </w:rPr>
        <w:t>Cerghizan Marius Vasile, Fulop Josef, Gergely Simion, Gliga Ioan Florin, Gyorgy Alexandru, Ilies Ovidiu Tudor, Kedei Pal Elod, Kolcsar</w:t>
      </w:r>
      <w:r w:rsidR="006D1CAB">
        <w:rPr>
          <w:rFonts w:ascii="Times New Roman" w:hAnsi="Times New Roman"/>
          <w:sz w:val="24"/>
          <w:szCs w:val="24"/>
        </w:rPr>
        <w:t xml:space="preserve"> </w:t>
      </w:r>
      <w:r w:rsidRPr="006D1CAB">
        <w:rPr>
          <w:rFonts w:ascii="Times New Roman" w:hAnsi="Times New Roman"/>
          <w:sz w:val="24"/>
          <w:szCs w:val="24"/>
        </w:rPr>
        <w:t>Anquetil Karol, Kovacs Mihaly Levente, Kupas Janos, Moldovan Angela, Molnar Ervin, Pokorny Vasile Stefan, Pop Cosmin, Rata Nadia</w:t>
      </w:r>
      <w:r w:rsidR="006D1CAB">
        <w:rPr>
          <w:rFonts w:ascii="Times New Roman" w:hAnsi="Times New Roman"/>
          <w:sz w:val="24"/>
          <w:szCs w:val="24"/>
        </w:rPr>
        <w:t xml:space="preserve"> </w:t>
      </w:r>
      <w:r w:rsidRPr="006D1CAB">
        <w:rPr>
          <w:rFonts w:ascii="Times New Roman" w:hAnsi="Times New Roman"/>
          <w:sz w:val="24"/>
          <w:szCs w:val="24"/>
        </w:rPr>
        <w:t>Dinuca, Sabau Pop Aurelian Olimpiu, Somesan Stefan, Szabo Albert, Szabo Arpad, Szigarto Zsombor Istvan, Tatar Bela, Teth Bianca</w:t>
      </w:r>
      <w:r w:rsidR="006D1CAB">
        <w:rPr>
          <w:rFonts w:ascii="Times New Roman" w:hAnsi="Times New Roman"/>
          <w:sz w:val="24"/>
          <w:szCs w:val="24"/>
        </w:rPr>
        <w:t xml:space="preserve"> </w:t>
      </w:r>
      <w:r w:rsidRPr="006D1CAB">
        <w:rPr>
          <w:rFonts w:ascii="Times New Roman" w:hAnsi="Times New Roman"/>
          <w:sz w:val="24"/>
          <w:szCs w:val="24"/>
        </w:rPr>
        <w:t>Minodora, Toganel Cristina Mara.</w:t>
      </w:r>
    </w:p>
    <w:p w:rsidR="006D1CAB" w:rsidRDefault="006D1CAB" w:rsidP="00BA24BB">
      <w:pPr>
        <w:ind w:firstLine="720"/>
        <w:jc w:val="both"/>
        <w:rPr>
          <w:rFonts w:ascii="Times New Roman" w:hAnsi="Times New Roman"/>
          <w:sz w:val="24"/>
          <w:szCs w:val="24"/>
        </w:rPr>
      </w:pPr>
    </w:p>
    <w:p w:rsidR="00BA24BB" w:rsidRPr="00B45C81" w:rsidRDefault="00BA24BB" w:rsidP="00BA24BB">
      <w:pPr>
        <w:ind w:firstLine="720"/>
        <w:jc w:val="both"/>
        <w:rPr>
          <w:rFonts w:ascii="Times New Roman" w:hAnsi="Times New Roman"/>
          <w:sz w:val="24"/>
          <w:szCs w:val="24"/>
        </w:rPr>
      </w:pPr>
      <w:r w:rsidRPr="00B45C81">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BA24BB" w:rsidRPr="00B45C81" w:rsidRDefault="00BA24BB" w:rsidP="00BA24BB">
      <w:pPr>
        <w:jc w:val="both"/>
        <w:rPr>
          <w:rFonts w:ascii="Times New Roman" w:hAnsi="Times New Roman"/>
          <w:sz w:val="24"/>
          <w:szCs w:val="24"/>
        </w:rPr>
      </w:pPr>
    </w:p>
    <w:p w:rsidR="00BA24BB" w:rsidRPr="00B45C81" w:rsidRDefault="00BA24BB" w:rsidP="00BA24BB">
      <w:pPr>
        <w:shd w:val="clear" w:color="auto" w:fill="FFFFFF"/>
        <w:ind w:left="2880" w:firstLine="720"/>
        <w:rPr>
          <w:rFonts w:ascii="Times New Roman" w:hAnsi="Times New Roman"/>
          <w:sz w:val="24"/>
          <w:szCs w:val="24"/>
        </w:rPr>
      </w:pPr>
      <w:r w:rsidRPr="00B45C81">
        <w:rPr>
          <w:rFonts w:ascii="Times New Roman" w:hAnsi="Times New Roman"/>
          <w:sz w:val="24"/>
          <w:szCs w:val="24"/>
        </w:rPr>
        <w:t>............................................</w:t>
      </w:r>
    </w:p>
    <w:p w:rsidR="00BA24BB" w:rsidRPr="00B45C81" w:rsidRDefault="00BA24BB" w:rsidP="00BA24BB">
      <w:pPr>
        <w:shd w:val="clear" w:color="auto" w:fill="FFFFFF"/>
        <w:jc w:val="center"/>
        <w:rPr>
          <w:rFonts w:ascii="Times New Roman" w:hAnsi="Times New Roman"/>
          <w:sz w:val="24"/>
          <w:szCs w:val="24"/>
        </w:rPr>
      </w:pPr>
      <w:r w:rsidRPr="00B45C81">
        <w:rPr>
          <w:rFonts w:ascii="Times New Roman" w:hAnsi="Times New Roman"/>
          <w:sz w:val="24"/>
          <w:szCs w:val="24"/>
        </w:rPr>
        <w:t xml:space="preserve">  (semnatura autorizata)</w:t>
      </w:r>
    </w:p>
    <w:p w:rsidR="00BA24BB" w:rsidRPr="00B45C81" w:rsidRDefault="00BA24BB" w:rsidP="00BA24BB">
      <w:pPr>
        <w:autoSpaceDE w:val="0"/>
        <w:jc w:val="right"/>
        <w:rPr>
          <w:rFonts w:ascii="Times New Roman" w:eastAsia="TimesNewRomanPS-BoldMT" w:hAnsi="Times New Roman"/>
          <w:b/>
          <w:bCs/>
          <w:i/>
          <w:sz w:val="24"/>
          <w:szCs w:val="24"/>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ind w:firstLine="600"/>
        <w:rPr>
          <w:rFonts w:ascii="Times New Roman" w:hAnsi="Times New Roman"/>
          <w:sz w:val="24"/>
          <w:szCs w:val="24"/>
          <w:highlight w:val="yellow"/>
          <w:lang w:val="it-IT"/>
        </w:rPr>
      </w:pPr>
    </w:p>
    <w:p w:rsidR="00BA24BB" w:rsidRPr="00B45C81" w:rsidRDefault="00BA24BB" w:rsidP="00BA24BB">
      <w:pPr>
        <w:autoSpaceDE w:val="0"/>
        <w:jc w:val="right"/>
        <w:rPr>
          <w:rFonts w:ascii="Times New Roman" w:eastAsia="TimesNewRomanPS-BoldMT" w:hAnsi="Times New Roman"/>
          <w:b/>
          <w:bCs/>
          <w:i/>
          <w:sz w:val="24"/>
          <w:szCs w:val="24"/>
          <w:lang w:val="it-IT"/>
        </w:rPr>
      </w:pPr>
    </w:p>
    <w:p w:rsidR="00246B20" w:rsidRPr="00B45C81" w:rsidRDefault="00246B20" w:rsidP="00BA24BB">
      <w:pPr>
        <w:autoSpaceDE w:val="0"/>
        <w:jc w:val="right"/>
        <w:rPr>
          <w:rFonts w:ascii="Times New Roman" w:eastAsia="TimesNewRomanPS-BoldMT" w:hAnsi="Times New Roman"/>
          <w:b/>
          <w:bCs/>
          <w:i/>
          <w:sz w:val="24"/>
          <w:szCs w:val="24"/>
          <w:lang w:val="it-IT"/>
        </w:rPr>
      </w:pPr>
    </w:p>
    <w:p w:rsidR="007037EF" w:rsidRDefault="007037EF" w:rsidP="00BA24BB">
      <w:pPr>
        <w:keepNext/>
        <w:tabs>
          <w:tab w:val="left" w:pos="720"/>
        </w:tabs>
        <w:spacing w:line="240" w:lineRule="exact"/>
        <w:jc w:val="right"/>
        <w:outlineLvl w:val="0"/>
        <w:rPr>
          <w:rFonts w:ascii="Times New Roman" w:hAnsi="Times New Roman"/>
          <w:b/>
          <w:bCs/>
          <w:sz w:val="24"/>
          <w:szCs w:val="24"/>
        </w:rPr>
      </w:pPr>
    </w:p>
    <w:p w:rsidR="00BA24BB" w:rsidRPr="00B45C81" w:rsidRDefault="00BA24BB" w:rsidP="00BA24BB">
      <w:pPr>
        <w:keepNext/>
        <w:tabs>
          <w:tab w:val="left" w:pos="720"/>
        </w:tabs>
        <w:spacing w:line="240" w:lineRule="exact"/>
        <w:jc w:val="right"/>
        <w:outlineLvl w:val="0"/>
        <w:rPr>
          <w:rFonts w:ascii="Times New Roman" w:hAnsi="Times New Roman"/>
          <w:b/>
          <w:bCs/>
          <w:sz w:val="24"/>
          <w:szCs w:val="24"/>
        </w:rPr>
      </w:pPr>
      <w:r w:rsidRPr="00B45C81">
        <w:rPr>
          <w:rFonts w:ascii="Times New Roman" w:hAnsi="Times New Roman"/>
          <w:b/>
          <w:bCs/>
          <w:sz w:val="24"/>
          <w:szCs w:val="24"/>
        </w:rPr>
        <w:t>Formular nr. 5</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 xml:space="preserve">Candidat/Ofertant/Subcontractant/Tert sustinator </w:t>
      </w:r>
      <w:r w:rsidRPr="00B45C81">
        <w:rPr>
          <w:rFonts w:ascii="Times New Roman" w:hAnsi="Times New Roman"/>
          <w:i/>
          <w:sz w:val="24"/>
          <w:szCs w:val="24"/>
        </w:rPr>
        <w:t>(dupa caz)</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(denumirea)</w:t>
      </w: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DECLARATIE</w:t>
      </w: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 xml:space="preserve">privind </w:t>
      </w:r>
      <w:r w:rsidR="00CF5E0E" w:rsidRPr="00B45C81">
        <w:rPr>
          <w:rFonts w:ascii="Times New Roman" w:hAnsi="Times New Roman"/>
          <w:b/>
          <w:sz w:val="24"/>
          <w:szCs w:val="24"/>
        </w:rPr>
        <w:t>neîncadrarea</w:t>
      </w:r>
      <w:r w:rsidRPr="00B45C81">
        <w:rPr>
          <w:rFonts w:ascii="Times New Roman" w:hAnsi="Times New Roman"/>
          <w:b/>
          <w:sz w:val="24"/>
          <w:szCs w:val="24"/>
        </w:rPr>
        <w:t xml:space="preserve"> in prevederile art. 177, art.178 si art.180 din Legea 99/2016</w:t>
      </w: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a candidatului/ofertantului/subcontractantului/</w:t>
      </w:r>
      <w:r w:rsidR="00CF5E0E" w:rsidRPr="00B45C81">
        <w:rPr>
          <w:rFonts w:ascii="Times New Roman" w:hAnsi="Times New Roman"/>
          <w:b/>
          <w:sz w:val="24"/>
          <w:szCs w:val="24"/>
        </w:rPr>
        <w:t>terțului</w:t>
      </w:r>
      <w:r w:rsidRPr="00B45C81">
        <w:rPr>
          <w:rFonts w:ascii="Times New Roman" w:hAnsi="Times New Roman"/>
          <w:b/>
          <w:sz w:val="24"/>
          <w:szCs w:val="24"/>
        </w:rPr>
        <w:t xml:space="preserve"> </w:t>
      </w:r>
      <w:r w:rsidR="00CF5E0E" w:rsidRPr="00B45C81">
        <w:rPr>
          <w:rFonts w:ascii="Times New Roman" w:hAnsi="Times New Roman"/>
          <w:b/>
          <w:sz w:val="24"/>
          <w:szCs w:val="24"/>
        </w:rPr>
        <w:t>susținător</w:t>
      </w:r>
    </w:p>
    <w:p w:rsidR="00BA24BB" w:rsidRPr="00B45C81" w:rsidRDefault="00BA24BB" w:rsidP="00BA24BB">
      <w:pPr>
        <w:rPr>
          <w:rFonts w:ascii="Times New Roman" w:hAnsi="Times New Roman"/>
          <w:sz w:val="24"/>
          <w:szCs w:val="24"/>
        </w:rPr>
      </w:pP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rPr>
        <w:t xml:space="preserve">1. Subsemnatul, reprezentant împuternicit al ........................................................... </w:t>
      </w:r>
      <w:r w:rsidRPr="00B45C81">
        <w:rPr>
          <w:rFonts w:ascii="Times New Roman" w:hAnsi="Times New Roman"/>
          <w:i/>
          <w:sz w:val="24"/>
          <w:szCs w:val="24"/>
        </w:rPr>
        <w:t>(denumirea/numele şi sediul/adresa candidatului/ofertantului,</w:t>
      </w:r>
      <w:r w:rsidR="00CF5E0E">
        <w:rPr>
          <w:rFonts w:ascii="Times New Roman" w:hAnsi="Times New Roman"/>
          <w:i/>
          <w:sz w:val="24"/>
          <w:szCs w:val="24"/>
        </w:rPr>
        <w:t xml:space="preserve"> </w:t>
      </w:r>
      <w:r w:rsidRPr="00B45C81">
        <w:rPr>
          <w:rFonts w:ascii="Times New Roman" w:hAnsi="Times New Roman"/>
          <w:i/>
          <w:iCs/>
          <w:sz w:val="24"/>
          <w:szCs w:val="24"/>
          <w:lang w:val="es-ES"/>
        </w:rPr>
        <w:t>terului sustinator</w:t>
      </w:r>
      <w:r w:rsidR="00CF5E0E">
        <w:rPr>
          <w:rFonts w:ascii="Times New Roman" w:hAnsi="Times New Roman"/>
          <w:i/>
          <w:iCs/>
          <w:sz w:val="24"/>
          <w:szCs w:val="24"/>
          <w:lang w:val="es-ES"/>
        </w:rPr>
        <w:t xml:space="preserve"> </w:t>
      </w:r>
      <w:r w:rsidRPr="00B45C81">
        <w:rPr>
          <w:rFonts w:ascii="Times New Roman" w:hAnsi="Times New Roman"/>
          <w:i/>
          <w:iCs/>
          <w:sz w:val="24"/>
          <w:szCs w:val="24"/>
          <w:lang w:val="es-ES"/>
        </w:rPr>
        <w:t>/subcontractant</w:t>
      </w:r>
      <w:r w:rsidRPr="00B45C81">
        <w:rPr>
          <w:rFonts w:ascii="Times New Roman" w:hAnsi="Times New Roman"/>
          <w:i/>
          <w:sz w:val="24"/>
          <w:szCs w:val="24"/>
        </w:rPr>
        <w:t xml:space="preserve">), </w:t>
      </w:r>
      <w:r w:rsidRPr="00B45C81">
        <w:rPr>
          <w:rFonts w:ascii="Times New Roman" w:hAnsi="Times New Roman"/>
          <w:sz w:val="24"/>
          <w:szCs w:val="24"/>
        </w:rPr>
        <w:t>declar pe propria răspundere</w:t>
      </w:r>
      <w:r w:rsidRPr="00B45C81">
        <w:rPr>
          <w:rFonts w:ascii="Times New Roman" w:hAnsi="Times New Roman"/>
          <w:sz w:val="24"/>
          <w:szCs w:val="24"/>
          <w:lang w:val="es-ES"/>
        </w:rPr>
        <w:t>, sub sanctiunile aplicate faptei de fals in acte publice, ca nu ne aflam in nici una dintre situatiile prevazute la a</w:t>
      </w:r>
      <w:r w:rsidRPr="00B45C81">
        <w:rPr>
          <w:rFonts w:ascii="Times New Roman" w:hAnsi="Times New Roman"/>
          <w:b/>
          <w:sz w:val="24"/>
          <w:szCs w:val="24"/>
        </w:rPr>
        <w:t>art. 177, art. 178 si art. 180</w:t>
      </w:r>
      <w:r w:rsidRPr="00B45C81">
        <w:rPr>
          <w:rFonts w:ascii="Times New Roman" w:hAnsi="Times New Roman"/>
          <w:sz w:val="24"/>
          <w:szCs w:val="24"/>
        </w:rPr>
        <w:t xml:space="preserve"> din </w:t>
      </w:r>
      <w:r w:rsidRPr="00B45C81">
        <w:rPr>
          <w:rFonts w:ascii="Times New Roman" w:hAnsi="Times New Roman"/>
          <w:b/>
          <w:sz w:val="24"/>
          <w:szCs w:val="24"/>
        </w:rPr>
        <w:t>Legea 99 din 2016</w:t>
      </w:r>
      <w:r w:rsidR="00246B20" w:rsidRPr="00B45C81">
        <w:rPr>
          <w:rFonts w:ascii="Times New Roman" w:hAnsi="Times New Roman"/>
          <w:b/>
          <w:sz w:val="24"/>
          <w:szCs w:val="24"/>
        </w:rPr>
        <w:t xml:space="preserve"> </w:t>
      </w:r>
      <w:r w:rsidRPr="00B45C81">
        <w:rPr>
          <w:rFonts w:ascii="Times New Roman" w:hAnsi="Times New Roman"/>
          <w:b/>
          <w:sz w:val="24"/>
          <w:szCs w:val="24"/>
          <w:lang w:val="es-ES"/>
        </w:rPr>
        <w:t>privind achiziţiile sectoriale</w:t>
      </w:r>
      <w:r w:rsidRPr="00B45C81">
        <w:rPr>
          <w:rFonts w:ascii="Times New Roman" w:hAnsi="Times New Roman"/>
          <w:sz w:val="24"/>
          <w:szCs w:val="24"/>
          <w:lang w:val="es-ES"/>
        </w:rPr>
        <w:t xml:space="preserve"> cu modificarile si completarile ulterioare.</w:t>
      </w: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lang w:val="es-ES"/>
        </w:rPr>
        <w:t xml:space="preserve">2. Subsemnatul declar ca informatiile furnizate sunt complete si corecte in fiecare detaliu si inteleg ca </w:t>
      </w:r>
      <w:r w:rsidRPr="00B45C81">
        <w:rPr>
          <w:rFonts w:ascii="Times New Roman" w:hAnsi="Times New Roman"/>
          <w:sz w:val="24"/>
          <w:szCs w:val="24"/>
        </w:rPr>
        <w:t xml:space="preserve">entitatea </w:t>
      </w:r>
      <w:r w:rsidRPr="00B45C81">
        <w:rPr>
          <w:rFonts w:ascii="Times New Roman" w:hAnsi="Times New Roman"/>
          <w:sz w:val="24"/>
          <w:szCs w:val="24"/>
          <w:lang w:val="es-ES"/>
        </w:rPr>
        <w:t>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lang w:val="es-ES"/>
        </w:rPr>
        <w:t>3. Subsemnatul autorizez prin prezenta orice institutie, societate comerciala, banca, alte persoane juridice sa furnizeze informatii reprezentantilor autorizati ai entitatii contractante __________________________________________________ cu privire la orice aspect tehnic si financiar</w:t>
      </w: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lang w:val="es-ES"/>
        </w:rPr>
        <w:t>   (</w:t>
      </w:r>
      <w:proofErr w:type="gramStart"/>
      <w:r w:rsidRPr="00B45C81">
        <w:rPr>
          <w:rFonts w:ascii="Times New Roman" w:hAnsi="Times New Roman"/>
          <w:sz w:val="24"/>
          <w:szCs w:val="24"/>
          <w:lang w:val="es-ES"/>
        </w:rPr>
        <w:t>denumirea</w:t>
      </w:r>
      <w:proofErr w:type="gramEnd"/>
      <w:r w:rsidRPr="00B45C81">
        <w:rPr>
          <w:rFonts w:ascii="Times New Roman" w:hAnsi="Times New Roman"/>
          <w:sz w:val="24"/>
          <w:szCs w:val="24"/>
          <w:lang w:val="es-ES"/>
        </w:rPr>
        <w:t xml:space="preserve"> si adresa entitatii contractante) </w:t>
      </w:r>
    </w:p>
    <w:p w:rsidR="00BA24BB" w:rsidRPr="00B45C81" w:rsidRDefault="00BA24BB" w:rsidP="00BA24BB">
      <w:pPr>
        <w:jc w:val="both"/>
        <w:rPr>
          <w:rFonts w:ascii="Times New Roman" w:hAnsi="Times New Roman"/>
          <w:sz w:val="24"/>
          <w:szCs w:val="24"/>
          <w:lang w:val="es-ES"/>
        </w:rPr>
      </w:pPr>
      <w:proofErr w:type="gramStart"/>
      <w:r w:rsidRPr="00B45C81">
        <w:rPr>
          <w:rFonts w:ascii="Times New Roman" w:hAnsi="Times New Roman"/>
          <w:sz w:val="24"/>
          <w:szCs w:val="24"/>
          <w:lang w:val="es-ES"/>
        </w:rPr>
        <w:t>in</w:t>
      </w:r>
      <w:proofErr w:type="gramEnd"/>
      <w:r w:rsidRPr="00B45C81">
        <w:rPr>
          <w:rFonts w:ascii="Times New Roman" w:hAnsi="Times New Roman"/>
          <w:sz w:val="24"/>
          <w:szCs w:val="24"/>
          <w:lang w:val="es-ES"/>
        </w:rPr>
        <w:t xml:space="preserve"> legatura cu activitatea noastra.</w:t>
      </w:r>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lang w:val="es-ES"/>
        </w:rPr>
        <w:t>4. Prezenta declaratie este valabila pana la data de ___________________________________</w:t>
      </w:r>
      <w:proofErr w:type="gramStart"/>
      <w:r w:rsidRPr="00B45C81">
        <w:rPr>
          <w:rFonts w:ascii="Times New Roman" w:hAnsi="Times New Roman"/>
          <w:sz w:val="24"/>
          <w:szCs w:val="24"/>
          <w:lang w:val="es-ES"/>
        </w:rPr>
        <w:t>_ .</w:t>
      </w:r>
      <w:proofErr w:type="gramEnd"/>
    </w:p>
    <w:p w:rsidR="00BA24BB" w:rsidRPr="00B45C81" w:rsidRDefault="00BA24BB" w:rsidP="00BA24BB">
      <w:pPr>
        <w:jc w:val="both"/>
        <w:rPr>
          <w:rFonts w:ascii="Times New Roman" w:hAnsi="Times New Roman"/>
          <w:sz w:val="24"/>
          <w:szCs w:val="24"/>
          <w:lang w:val="es-ES"/>
        </w:rPr>
      </w:pPr>
      <w:r w:rsidRPr="00B45C81">
        <w:rPr>
          <w:rFonts w:ascii="Times New Roman" w:hAnsi="Times New Roman"/>
          <w:sz w:val="24"/>
          <w:szCs w:val="24"/>
          <w:lang w:val="es-ES"/>
        </w:rPr>
        <w:t>                                                        (</w:t>
      </w:r>
      <w:proofErr w:type="gramStart"/>
      <w:r w:rsidRPr="00B45C81">
        <w:rPr>
          <w:rFonts w:ascii="Times New Roman" w:hAnsi="Times New Roman"/>
          <w:sz w:val="24"/>
          <w:szCs w:val="24"/>
          <w:lang w:val="es-ES"/>
        </w:rPr>
        <w:t>se</w:t>
      </w:r>
      <w:proofErr w:type="gramEnd"/>
      <w:r w:rsidRPr="00B45C81">
        <w:rPr>
          <w:rFonts w:ascii="Times New Roman" w:hAnsi="Times New Roman"/>
          <w:sz w:val="24"/>
          <w:szCs w:val="24"/>
          <w:lang w:val="es-ES"/>
        </w:rPr>
        <w:t xml:space="preserve"> precizeaza data expirarii perioadei de valabilitate a ofertei)</w:t>
      </w:r>
    </w:p>
    <w:p w:rsidR="00BA24BB" w:rsidRPr="00B45C81" w:rsidRDefault="00BA24BB" w:rsidP="00CF5E0E">
      <w:pPr>
        <w:rPr>
          <w:rFonts w:ascii="Times New Roman" w:hAnsi="Times New Roman"/>
          <w:sz w:val="24"/>
          <w:szCs w:val="24"/>
          <w:lang w:val="es-ES"/>
        </w:rPr>
      </w:pPr>
      <w:r w:rsidRPr="00B45C81">
        <w:rPr>
          <w:rFonts w:ascii="Times New Roman" w:hAnsi="Times New Roman"/>
          <w:sz w:val="24"/>
          <w:szCs w:val="24"/>
          <w:lang w:val="es-ES"/>
        </w:rPr>
        <w:t xml:space="preserve">    Data </w:t>
      </w:r>
      <w:proofErr w:type="gramStart"/>
      <w:r w:rsidRPr="00B45C81">
        <w:rPr>
          <w:rFonts w:ascii="Times New Roman" w:hAnsi="Times New Roman"/>
          <w:sz w:val="24"/>
          <w:szCs w:val="24"/>
          <w:lang w:val="es-ES"/>
        </w:rPr>
        <w:t>completarii .....................</w:t>
      </w:r>
      <w:proofErr w:type="gramEnd"/>
      <w:r w:rsidR="00CF5E0E">
        <w:rPr>
          <w:rFonts w:ascii="Times New Roman" w:hAnsi="Times New Roman"/>
          <w:sz w:val="24"/>
          <w:szCs w:val="24"/>
          <w:lang w:val="es-ES"/>
        </w:rPr>
        <w:t xml:space="preserve">                    </w:t>
      </w:r>
      <w:r w:rsidRPr="00B45C81">
        <w:rPr>
          <w:rFonts w:ascii="Times New Roman" w:hAnsi="Times New Roman"/>
          <w:sz w:val="24"/>
          <w:szCs w:val="24"/>
          <w:lang w:val="es-ES"/>
        </w:rPr>
        <w:t>Ofertant,</w:t>
      </w:r>
    </w:p>
    <w:p w:rsidR="00BA24BB" w:rsidRPr="00B45C81" w:rsidRDefault="00BA24BB" w:rsidP="00BA24BB">
      <w:pPr>
        <w:jc w:val="center"/>
        <w:rPr>
          <w:rFonts w:ascii="Times New Roman" w:hAnsi="Times New Roman"/>
          <w:sz w:val="24"/>
          <w:szCs w:val="24"/>
          <w:lang w:val="es-ES"/>
        </w:rPr>
      </w:pPr>
      <w:r w:rsidRPr="00B45C81">
        <w:rPr>
          <w:rFonts w:ascii="Times New Roman" w:hAnsi="Times New Roman"/>
          <w:sz w:val="24"/>
          <w:szCs w:val="24"/>
          <w:lang w:val="es-ES"/>
        </w:rPr>
        <w:t>_________________</w:t>
      </w:r>
    </w:p>
    <w:p w:rsidR="00BA24BB" w:rsidRDefault="00BA24BB" w:rsidP="00BA24BB">
      <w:pPr>
        <w:jc w:val="both"/>
        <w:rPr>
          <w:rFonts w:ascii="Times New Roman" w:hAnsi="Times New Roman"/>
          <w:i/>
          <w:iCs/>
          <w:sz w:val="24"/>
          <w:szCs w:val="24"/>
          <w:lang w:val="es-ES"/>
        </w:rPr>
      </w:pPr>
      <w:r w:rsidRPr="00B45C81">
        <w:rPr>
          <w:rFonts w:ascii="Times New Roman" w:hAnsi="Times New Roman"/>
          <w:i/>
          <w:iCs/>
          <w:sz w:val="24"/>
          <w:szCs w:val="24"/>
          <w:lang w:val="es-ES"/>
        </w:rPr>
        <w:t>(</w:t>
      </w:r>
      <w:proofErr w:type="gramStart"/>
      <w:r w:rsidRPr="00B45C81">
        <w:rPr>
          <w:rFonts w:ascii="Times New Roman" w:hAnsi="Times New Roman"/>
          <w:i/>
          <w:iCs/>
          <w:sz w:val="24"/>
          <w:szCs w:val="24"/>
          <w:lang w:val="es-ES"/>
        </w:rPr>
        <w:t>semnatura</w:t>
      </w:r>
      <w:proofErr w:type="gramEnd"/>
      <w:r w:rsidRPr="00B45C81">
        <w:rPr>
          <w:rFonts w:ascii="Times New Roman" w:hAnsi="Times New Roman"/>
          <w:i/>
          <w:iCs/>
          <w:sz w:val="24"/>
          <w:szCs w:val="24"/>
          <w:lang w:val="es-ES"/>
        </w:rPr>
        <w:t xml:space="preserve"> autorizata)</w:t>
      </w:r>
    </w:p>
    <w:p w:rsidR="00CF5E0E" w:rsidRDefault="00CF5E0E" w:rsidP="00BA24BB">
      <w:pPr>
        <w:jc w:val="both"/>
        <w:rPr>
          <w:rFonts w:ascii="Times New Roman" w:hAnsi="Times New Roman"/>
          <w:i/>
          <w:iCs/>
          <w:sz w:val="24"/>
          <w:szCs w:val="24"/>
          <w:lang w:val="es-ES"/>
        </w:rPr>
      </w:pPr>
    </w:p>
    <w:p w:rsidR="00CF5E0E" w:rsidRDefault="00CF5E0E" w:rsidP="00BA24BB">
      <w:pPr>
        <w:jc w:val="both"/>
        <w:rPr>
          <w:rFonts w:ascii="Times New Roman" w:hAnsi="Times New Roman"/>
          <w:i/>
          <w:iCs/>
          <w:sz w:val="24"/>
          <w:szCs w:val="24"/>
          <w:lang w:val="es-ES"/>
        </w:rPr>
      </w:pPr>
    </w:p>
    <w:p w:rsidR="00CF5E0E" w:rsidRPr="00B45C81" w:rsidRDefault="00CF5E0E" w:rsidP="00BA24BB">
      <w:pPr>
        <w:jc w:val="both"/>
        <w:rPr>
          <w:rFonts w:ascii="Times New Roman" w:hAnsi="Times New Roman"/>
          <w:i/>
          <w:iCs/>
          <w:sz w:val="24"/>
          <w:szCs w:val="24"/>
          <w:lang w:val="es-ES"/>
        </w:rPr>
      </w:pPr>
    </w:p>
    <w:p w:rsidR="00BA24BB" w:rsidRPr="00B45C81" w:rsidRDefault="00BA24BB" w:rsidP="00BA24BB">
      <w:pPr>
        <w:rPr>
          <w:rFonts w:ascii="Times New Roman" w:hAnsi="Times New Roman"/>
          <w:b/>
          <w:sz w:val="24"/>
          <w:szCs w:val="24"/>
        </w:rPr>
      </w:pPr>
    </w:p>
    <w:p w:rsidR="00BA24BB" w:rsidRPr="00B45C81" w:rsidRDefault="00BA24BB" w:rsidP="00BA24BB">
      <w:pPr>
        <w:jc w:val="right"/>
        <w:rPr>
          <w:rFonts w:ascii="Times New Roman" w:hAnsi="Times New Roman"/>
          <w:b/>
          <w:i/>
          <w:sz w:val="24"/>
          <w:szCs w:val="24"/>
          <w:lang w:val="pt-BR"/>
        </w:rPr>
      </w:pPr>
      <w:r w:rsidRPr="00B45C81">
        <w:rPr>
          <w:rFonts w:ascii="Times New Roman" w:hAnsi="Times New Roman"/>
          <w:b/>
          <w:i/>
          <w:sz w:val="24"/>
          <w:szCs w:val="24"/>
        </w:rPr>
        <w:t>Formular nr.8</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 xml:space="preserve">   Operator economic ofertant</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_________________________</w:t>
      </w:r>
    </w:p>
    <w:p w:rsidR="00BA24BB" w:rsidRPr="00B45C81" w:rsidRDefault="00BA24BB" w:rsidP="00BA24BB">
      <w:pPr>
        <w:rPr>
          <w:rFonts w:ascii="Times New Roman" w:hAnsi="Times New Roman"/>
          <w:i/>
          <w:sz w:val="24"/>
          <w:szCs w:val="24"/>
        </w:rPr>
      </w:pPr>
      <w:r w:rsidRPr="00B45C81">
        <w:rPr>
          <w:rFonts w:ascii="Times New Roman" w:hAnsi="Times New Roman"/>
          <w:i/>
          <w:sz w:val="24"/>
          <w:szCs w:val="24"/>
        </w:rPr>
        <w:t xml:space="preserve">       (denumirea </w:t>
      </w:r>
      <w:r w:rsidR="00D86D62" w:rsidRPr="00B45C81">
        <w:rPr>
          <w:rFonts w:ascii="Times New Roman" w:hAnsi="Times New Roman"/>
          <w:i/>
          <w:sz w:val="24"/>
          <w:szCs w:val="24"/>
        </w:rPr>
        <w:t>societății</w:t>
      </w:r>
      <w:r w:rsidRPr="00B45C81">
        <w:rPr>
          <w:rFonts w:ascii="Times New Roman" w:hAnsi="Times New Roman"/>
          <w:i/>
          <w:sz w:val="24"/>
          <w:szCs w:val="24"/>
        </w:rPr>
        <w:t>)</w:t>
      </w:r>
    </w:p>
    <w:p w:rsidR="00BA24BB" w:rsidRPr="00B45C81" w:rsidRDefault="00BA24BB" w:rsidP="00BA24BB">
      <w:pPr>
        <w:rPr>
          <w:rFonts w:ascii="Times New Roman" w:hAnsi="Times New Roman"/>
          <w:i/>
          <w:sz w:val="24"/>
          <w:szCs w:val="24"/>
        </w:rPr>
      </w:pPr>
    </w:p>
    <w:p w:rsidR="00BA24BB" w:rsidRPr="00B45C81" w:rsidRDefault="00BA24BB" w:rsidP="00BA24BB">
      <w:pPr>
        <w:jc w:val="center"/>
        <w:rPr>
          <w:rFonts w:ascii="Times New Roman" w:hAnsi="Times New Roman"/>
          <w:b/>
          <w:sz w:val="24"/>
          <w:szCs w:val="24"/>
        </w:rPr>
      </w:pPr>
      <w:r w:rsidRPr="00B45C81">
        <w:rPr>
          <w:rFonts w:ascii="Times New Roman" w:hAnsi="Times New Roman"/>
          <w:b/>
          <w:sz w:val="24"/>
          <w:szCs w:val="24"/>
        </w:rPr>
        <w:t>FORMULAR DE OFERTĂ FINANCIARĂ</w:t>
      </w:r>
    </w:p>
    <w:p w:rsidR="00BA24BB" w:rsidRPr="00B45C81" w:rsidRDefault="00BA24BB" w:rsidP="00BA24BB">
      <w:pPr>
        <w:jc w:val="center"/>
        <w:rPr>
          <w:rFonts w:ascii="Times New Roman" w:hAnsi="Times New Roman"/>
          <w:b/>
          <w:sz w:val="24"/>
          <w:szCs w:val="24"/>
        </w:rPr>
      </w:pPr>
    </w:p>
    <w:p w:rsidR="00BA24BB" w:rsidRPr="00B45C81" w:rsidRDefault="00BA24BB" w:rsidP="00BA24BB">
      <w:pPr>
        <w:ind w:firstLine="720"/>
        <w:jc w:val="both"/>
        <w:rPr>
          <w:rFonts w:ascii="Times New Roman" w:hAnsi="Times New Roman"/>
          <w:sz w:val="24"/>
          <w:szCs w:val="24"/>
        </w:rPr>
      </w:pPr>
      <w:r w:rsidRPr="00B45C81">
        <w:rPr>
          <w:rFonts w:ascii="Times New Roman" w:hAnsi="Times New Roman"/>
          <w:sz w:val="24"/>
          <w:szCs w:val="24"/>
        </w:rPr>
        <w:t xml:space="preserve">Către, </w:t>
      </w:r>
    </w:p>
    <w:p w:rsidR="00BA24BB" w:rsidRPr="00B45C81" w:rsidRDefault="00BA24BB" w:rsidP="00BA24BB">
      <w:pPr>
        <w:ind w:firstLine="720"/>
        <w:jc w:val="both"/>
        <w:rPr>
          <w:rFonts w:ascii="Times New Roman" w:hAnsi="Times New Roman"/>
          <w:sz w:val="24"/>
          <w:szCs w:val="24"/>
        </w:rPr>
      </w:pPr>
      <w:r w:rsidRPr="00B45C81">
        <w:rPr>
          <w:rFonts w:ascii="Times New Roman" w:hAnsi="Times New Roman"/>
          <w:sz w:val="24"/>
          <w:szCs w:val="24"/>
        </w:rPr>
        <w:t xml:space="preserve">           R.A.</w:t>
      </w:r>
      <w:r w:rsidR="00D86D62">
        <w:rPr>
          <w:rFonts w:ascii="Times New Roman" w:hAnsi="Times New Roman"/>
          <w:sz w:val="24"/>
          <w:szCs w:val="24"/>
        </w:rPr>
        <w:t xml:space="preserve"> </w:t>
      </w:r>
      <w:r w:rsidRPr="00B45C81">
        <w:rPr>
          <w:rFonts w:ascii="Times New Roman" w:hAnsi="Times New Roman"/>
          <w:sz w:val="24"/>
          <w:szCs w:val="24"/>
        </w:rPr>
        <w:t xml:space="preserve">Aeroport Transilvania Târgu </w:t>
      </w:r>
      <w:r w:rsidR="00D86D62" w:rsidRPr="00B45C81">
        <w:rPr>
          <w:rFonts w:ascii="Times New Roman" w:hAnsi="Times New Roman"/>
          <w:sz w:val="24"/>
          <w:szCs w:val="24"/>
        </w:rPr>
        <w:t>Mureș</w:t>
      </w:r>
    </w:p>
    <w:p w:rsidR="00BA24BB" w:rsidRPr="00B45C81" w:rsidRDefault="00BA24BB" w:rsidP="00BA24BB">
      <w:pPr>
        <w:ind w:firstLine="720"/>
        <w:jc w:val="both"/>
        <w:rPr>
          <w:rFonts w:ascii="Times New Roman" w:hAnsi="Times New Roman"/>
          <w:sz w:val="24"/>
          <w:szCs w:val="24"/>
        </w:rPr>
      </w:pPr>
      <w:r w:rsidRPr="00B45C81">
        <w:rPr>
          <w:rFonts w:ascii="Times New Roman" w:hAnsi="Times New Roman"/>
          <w:sz w:val="24"/>
          <w:szCs w:val="24"/>
        </w:rPr>
        <w:t>,</w:t>
      </w:r>
    </w:p>
    <w:p w:rsidR="00BA24BB" w:rsidRPr="00B45C81" w:rsidRDefault="00BA24BB" w:rsidP="00BA24BB">
      <w:pPr>
        <w:ind w:firstLine="720"/>
        <w:jc w:val="both"/>
        <w:rPr>
          <w:rFonts w:ascii="Times New Roman" w:hAnsi="Times New Roman"/>
          <w:sz w:val="24"/>
          <w:szCs w:val="24"/>
        </w:rPr>
      </w:pPr>
    </w:p>
    <w:p w:rsidR="00BA24BB" w:rsidRPr="00B45C81" w:rsidRDefault="00BA24BB" w:rsidP="00BA24BB">
      <w:pPr>
        <w:jc w:val="both"/>
        <w:rPr>
          <w:rFonts w:ascii="Times New Roman" w:hAnsi="Times New Roman"/>
          <w:i/>
          <w:sz w:val="24"/>
          <w:szCs w:val="24"/>
          <w:lang w:val="it-IT"/>
        </w:rPr>
      </w:pPr>
      <w:r w:rsidRPr="00B45C81">
        <w:rPr>
          <w:rFonts w:ascii="Times New Roman" w:hAnsi="Times New Roman"/>
          <w:sz w:val="24"/>
          <w:szCs w:val="24"/>
        </w:rPr>
        <w:t xml:space="preserve">1. Examinând </w:t>
      </w:r>
      <w:r w:rsidR="00D86D62" w:rsidRPr="00B45C81">
        <w:rPr>
          <w:rFonts w:ascii="Times New Roman" w:hAnsi="Times New Roman"/>
          <w:sz w:val="24"/>
          <w:szCs w:val="24"/>
        </w:rPr>
        <w:t>documentația</w:t>
      </w:r>
      <w:r w:rsidRPr="00B45C81">
        <w:rPr>
          <w:rFonts w:ascii="Times New Roman" w:hAnsi="Times New Roman"/>
          <w:sz w:val="24"/>
          <w:szCs w:val="24"/>
        </w:rPr>
        <w:t xml:space="preserve"> de atribuire, </w:t>
      </w:r>
      <w:r w:rsidR="00D86D62" w:rsidRPr="00B45C81">
        <w:rPr>
          <w:rFonts w:ascii="Times New Roman" w:hAnsi="Times New Roman"/>
          <w:sz w:val="24"/>
          <w:szCs w:val="24"/>
        </w:rPr>
        <w:t>subsemnații</w:t>
      </w:r>
      <w:r w:rsidRPr="00B45C81">
        <w:rPr>
          <w:rFonts w:ascii="Times New Roman" w:hAnsi="Times New Roman"/>
          <w:sz w:val="24"/>
          <w:szCs w:val="24"/>
        </w:rPr>
        <w:t xml:space="preserve">…………………………………………...., </w:t>
      </w:r>
      <w:r w:rsidR="00D86D62" w:rsidRPr="00B45C81">
        <w:rPr>
          <w:rFonts w:ascii="Times New Roman" w:hAnsi="Times New Roman"/>
          <w:sz w:val="24"/>
          <w:szCs w:val="24"/>
        </w:rPr>
        <w:t>reprezentanți</w:t>
      </w:r>
      <w:r w:rsidRPr="00B45C81">
        <w:rPr>
          <w:rFonts w:ascii="Times New Roman" w:hAnsi="Times New Roman"/>
          <w:sz w:val="24"/>
          <w:szCs w:val="24"/>
        </w:rPr>
        <w:t xml:space="preserve"> ai ofertantului ..................................................................................... (denumirea/numele ofertantului) ne oferim ca, în conformitate cu prevederile </w:t>
      </w:r>
      <w:r w:rsidR="00D86D62" w:rsidRPr="00B45C81">
        <w:rPr>
          <w:rFonts w:ascii="Times New Roman" w:hAnsi="Times New Roman"/>
          <w:sz w:val="24"/>
          <w:szCs w:val="24"/>
        </w:rPr>
        <w:t>și</w:t>
      </w:r>
      <w:r w:rsidRPr="00B45C81">
        <w:rPr>
          <w:rFonts w:ascii="Times New Roman" w:hAnsi="Times New Roman"/>
          <w:sz w:val="24"/>
          <w:szCs w:val="24"/>
        </w:rPr>
        <w:t xml:space="preserve"> </w:t>
      </w:r>
      <w:r w:rsidR="00D86D62" w:rsidRPr="00B45C81">
        <w:rPr>
          <w:rFonts w:ascii="Times New Roman" w:hAnsi="Times New Roman"/>
          <w:sz w:val="24"/>
          <w:szCs w:val="24"/>
        </w:rPr>
        <w:t>cerințele</w:t>
      </w:r>
      <w:r w:rsidRPr="00B45C81">
        <w:rPr>
          <w:rFonts w:ascii="Times New Roman" w:hAnsi="Times New Roman"/>
          <w:sz w:val="24"/>
          <w:szCs w:val="24"/>
        </w:rPr>
        <w:t xml:space="preserve"> cuprinse în </w:t>
      </w:r>
      <w:r w:rsidR="00D86D62" w:rsidRPr="00B45C81">
        <w:rPr>
          <w:rFonts w:ascii="Times New Roman" w:hAnsi="Times New Roman"/>
          <w:sz w:val="24"/>
          <w:szCs w:val="24"/>
        </w:rPr>
        <w:t>documentația</w:t>
      </w:r>
      <w:r w:rsidRPr="00B45C81">
        <w:rPr>
          <w:rFonts w:ascii="Times New Roman" w:hAnsi="Times New Roman"/>
          <w:sz w:val="24"/>
          <w:szCs w:val="24"/>
        </w:rPr>
        <w:t xml:space="preserve"> mai sus </w:t>
      </w:r>
      <w:r w:rsidR="00D86D62" w:rsidRPr="00B45C81">
        <w:rPr>
          <w:rFonts w:ascii="Times New Roman" w:hAnsi="Times New Roman"/>
          <w:sz w:val="24"/>
          <w:szCs w:val="24"/>
        </w:rPr>
        <w:t>menționată</w:t>
      </w:r>
      <w:r w:rsidRPr="00B45C81">
        <w:rPr>
          <w:rFonts w:ascii="Times New Roman" w:hAnsi="Times New Roman"/>
          <w:sz w:val="24"/>
          <w:szCs w:val="24"/>
        </w:rPr>
        <w:t xml:space="preserve">, să </w:t>
      </w:r>
      <w:r w:rsidRPr="00B45C81">
        <w:rPr>
          <w:rFonts w:ascii="Times New Roman" w:hAnsi="Times New Roman"/>
          <w:i/>
          <w:sz w:val="24"/>
          <w:szCs w:val="24"/>
          <w:lang w:val="it-IT"/>
        </w:rPr>
        <w:t xml:space="preserve">................. (denumirea produsului/serviciului), pentru suma de ............. (suma in litere si in cifre, precum si moneda ofertei), </w:t>
      </w:r>
      <w:r w:rsidRPr="00B45C81">
        <w:rPr>
          <w:rFonts w:ascii="Times New Roman" w:hAnsi="Times New Roman"/>
          <w:sz w:val="24"/>
          <w:szCs w:val="24"/>
        </w:rPr>
        <w:t xml:space="preserve">la care se </w:t>
      </w:r>
      <w:r w:rsidR="00D86D62" w:rsidRPr="00B45C81">
        <w:rPr>
          <w:rFonts w:ascii="Times New Roman" w:hAnsi="Times New Roman"/>
          <w:sz w:val="24"/>
          <w:szCs w:val="24"/>
        </w:rPr>
        <w:t>adaugă</w:t>
      </w:r>
      <w:r w:rsidRPr="00B45C81">
        <w:rPr>
          <w:rFonts w:ascii="Times New Roman" w:hAnsi="Times New Roman"/>
          <w:sz w:val="24"/>
          <w:szCs w:val="24"/>
        </w:rPr>
        <w:t xml:space="preserve"> taxa pe valoarea </w:t>
      </w:r>
      <w:r w:rsidR="00D86D62" w:rsidRPr="00B45C81">
        <w:rPr>
          <w:rFonts w:ascii="Times New Roman" w:hAnsi="Times New Roman"/>
          <w:sz w:val="24"/>
          <w:szCs w:val="24"/>
        </w:rPr>
        <w:t>adăugată</w:t>
      </w:r>
      <w:r w:rsidRPr="00B45C81">
        <w:rPr>
          <w:rFonts w:ascii="Times New Roman" w:hAnsi="Times New Roman"/>
          <w:sz w:val="24"/>
          <w:szCs w:val="24"/>
        </w:rPr>
        <w:t xml:space="preserve"> in valoare de</w:t>
      </w:r>
      <w:r w:rsidRPr="00B45C81">
        <w:rPr>
          <w:rFonts w:ascii="Times New Roman" w:hAnsi="Times New Roman"/>
          <w:i/>
          <w:sz w:val="24"/>
          <w:szCs w:val="24"/>
          <w:lang w:val="it-IT"/>
        </w:rPr>
        <w:t xml:space="preserve"> ........... (suma in litere si in cifre.)</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2. Ne angajăm ca, în cazul în care oferta noastră este stabilită </w:t>
      </w:r>
      <w:r w:rsidR="00D86D62" w:rsidRPr="00B45C81">
        <w:rPr>
          <w:rFonts w:ascii="Times New Roman" w:hAnsi="Times New Roman"/>
          <w:sz w:val="24"/>
          <w:szCs w:val="24"/>
        </w:rPr>
        <w:t>câștigătoare</w:t>
      </w:r>
      <w:r w:rsidRPr="00B45C81">
        <w:rPr>
          <w:rFonts w:ascii="Times New Roman" w:hAnsi="Times New Roman"/>
          <w:sz w:val="24"/>
          <w:szCs w:val="24"/>
        </w:rPr>
        <w:t>, să prestam serviciile în decurs de ……..zile/ luni,.</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3. Ne angajăm să </w:t>
      </w:r>
      <w:r w:rsidR="00D86D62" w:rsidRPr="00B45C81">
        <w:rPr>
          <w:rFonts w:ascii="Times New Roman" w:hAnsi="Times New Roman"/>
          <w:sz w:val="24"/>
          <w:szCs w:val="24"/>
        </w:rPr>
        <w:t>menținem</w:t>
      </w:r>
      <w:r w:rsidRPr="00B45C81">
        <w:rPr>
          <w:rFonts w:ascii="Times New Roman" w:hAnsi="Times New Roman"/>
          <w:sz w:val="24"/>
          <w:szCs w:val="24"/>
        </w:rPr>
        <w:t xml:space="preserve"> această ofertă valabilă pentru o durată de ........................ zile, (durata în litere şi cifre) respectiv până la data de ............................... (ziua/luna/anul) </w:t>
      </w:r>
      <w:r w:rsidR="00D86D62" w:rsidRPr="00B45C81">
        <w:rPr>
          <w:rFonts w:ascii="Times New Roman" w:hAnsi="Times New Roman"/>
          <w:sz w:val="24"/>
          <w:szCs w:val="24"/>
        </w:rPr>
        <w:t>și</w:t>
      </w:r>
      <w:r w:rsidRPr="00B45C81">
        <w:rPr>
          <w:rFonts w:ascii="Times New Roman" w:hAnsi="Times New Roman"/>
          <w:sz w:val="24"/>
          <w:szCs w:val="24"/>
        </w:rPr>
        <w:t xml:space="preserve"> ea va rămâne obligatorie pentru noi, şi poate fi acceptată oricând înainte de expirarea perioadei de valabilitate.</w:t>
      </w:r>
    </w:p>
    <w:p w:rsidR="00BA24BB" w:rsidRPr="00B45C81" w:rsidRDefault="00BA24BB" w:rsidP="00BA24BB">
      <w:pPr>
        <w:shd w:val="clear" w:color="auto" w:fill="FFFFFF"/>
        <w:ind w:left="7920"/>
        <w:rPr>
          <w:rFonts w:ascii="Times New Roman" w:hAnsi="Times New Roman"/>
          <w:b/>
          <w:bCs/>
          <w:sz w:val="24"/>
          <w:szCs w:val="24"/>
        </w:rPr>
      </w:pPr>
    </w:p>
    <w:p w:rsidR="00BA24BB" w:rsidRPr="00B45C81" w:rsidRDefault="003A513D" w:rsidP="00BA24BB">
      <w:pPr>
        <w:jc w:val="both"/>
        <w:rPr>
          <w:rFonts w:ascii="Times New Roman" w:hAnsi="Times New Roman"/>
          <w:sz w:val="24"/>
          <w:szCs w:val="24"/>
        </w:rPr>
      </w:pPr>
      <w:r w:rsidRPr="00B45C81">
        <w:rPr>
          <w:rFonts w:ascii="Times New Roman" w:hAnsi="Times New Roman"/>
          <w:sz w:val="24"/>
          <w:szCs w:val="24"/>
        </w:rPr>
        <w:t>4</w:t>
      </w:r>
      <w:r w:rsidR="00BA24BB" w:rsidRPr="00B45C81">
        <w:rPr>
          <w:rFonts w:ascii="Times New Roman" w:hAnsi="Times New Roman"/>
          <w:sz w:val="24"/>
          <w:szCs w:val="24"/>
        </w:rPr>
        <w:t xml:space="preserve">. Precizăm că:  (se bifează </w:t>
      </w:r>
      <w:r w:rsidR="00D86D62" w:rsidRPr="00B45C81">
        <w:rPr>
          <w:rFonts w:ascii="Times New Roman" w:hAnsi="Times New Roman"/>
          <w:sz w:val="24"/>
          <w:szCs w:val="24"/>
        </w:rPr>
        <w:t>opțiunea</w:t>
      </w:r>
      <w:r w:rsidR="00BA24BB" w:rsidRPr="00B45C81">
        <w:rPr>
          <w:rFonts w:ascii="Times New Roman" w:hAnsi="Times New Roman"/>
          <w:sz w:val="24"/>
          <w:szCs w:val="24"/>
        </w:rPr>
        <w:t xml:space="preserve"> corespunzătoare):</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 |_| depunem ofertă alternativă, ale </w:t>
      </w:r>
      <w:r w:rsidR="00D86D62" w:rsidRPr="00B45C81">
        <w:rPr>
          <w:rFonts w:ascii="Times New Roman" w:hAnsi="Times New Roman"/>
          <w:sz w:val="24"/>
          <w:szCs w:val="24"/>
        </w:rPr>
        <w:t>cărei</w:t>
      </w:r>
      <w:r w:rsidRPr="00B45C81">
        <w:rPr>
          <w:rFonts w:ascii="Times New Roman" w:hAnsi="Times New Roman"/>
          <w:sz w:val="24"/>
          <w:szCs w:val="24"/>
        </w:rPr>
        <w:t xml:space="preserve"> detalii sunt prezentate într-un formular de ofertă separat, marcat în mod clar „alternativă”/”altă ofertă”.</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lastRenderedPageBreak/>
        <w:t xml:space="preserve"> |_| nu depunem ofertă alternativă.</w:t>
      </w:r>
    </w:p>
    <w:p w:rsidR="00BA24BB" w:rsidRPr="00B45C81" w:rsidRDefault="00BA24BB" w:rsidP="00BA24BB">
      <w:pPr>
        <w:jc w:val="both"/>
        <w:rPr>
          <w:rFonts w:ascii="Times New Roman" w:hAnsi="Times New Roman"/>
          <w:i/>
          <w:sz w:val="24"/>
          <w:szCs w:val="24"/>
        </w:rPr>
      </w:pP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6. Până la încheierea </w:t>
      </w:r>
      <w:r w:rsidR="00D86D62" w:rsidRPr="00B45C81">
        <w:rPr>
          <w:rFonts w:ascii="Times New Roman" w:hAnsi="Times New Roman"/>
          <w:sz w:val="24"/>
          <w:szCs w:val="24"/>
        </w:rPr>
        <w:t>și</w:t>
      </w:r>
      <w:r w:rsidRPr="00B45C81">
        <w:rPr>
          <w:rFonts w:ascii="Times New Roman" w:hAnsi="Times New Roman"/>
          <w:sz w:val="24"/>
          <w:szCs w:val="24"/>
        </w:rPr>
        <w:t xml:space="preserve"> semnarea contractului de </w:t>
      </w:r>
      <w:r w:rsidR="00D86D62" w:rsidRPr="00B45C81">
        <w:rPr>
          <w:rFonts w:ascii="Times New Roman" w:hAnsi="Times New Roman"/>
          <w:sz w:val="24"/>
          <w:szCs w:val="24"/>
        </w:rPr>
        <w:t>achiziție</w:t>
      </w:r>
      <w:r w:rsidRPr="00B45C81">
        <w:rPr>
          <w:rFonts w:ascii="Times New Roman" w:hAnsi="Times New Roman"/>
          <w:sz w:val="24"/>
          <w:szCs w:val="24"/>
        </w:rPr>
        <w:t xml:space="preserve"> publică aceasta ofertă, împreună cu comunicarea transmisă de dumneavoastră, prin care oferta noastră este acceptată ca fiind </w:t>
      </w:r>
      <w:r w:rsidR="00D86D62" w:rsidRPr="00B45C81">
        <w:rPr>
          <w:rFonts w:ascii="Times New Roman" w:hAnsi="Times New Roman"/>
          <w:sz w:val="24"/>
          <w:szCs w:val="24"/>
        </w:rPr>
        <w:t>câștigătoare</w:t>
      </w:r>
      <w:r w:rsidRPr="00B45C81">
        <w:rPr>
          <w:rFonts w:ascii="Times New Roman" w:hAnsi="Times New Roman"/>
          <w:sz w:val="24"/>
          <w:szCs w:val="24"/>
        </w:rPr>
        <w:t>, vor constitui un contract angajant între noi.</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7. </w:t>
      </w:r>
      <w:r w:rsidR="00D86D62" w:rsidRPr="00B45C81">
        <w:rPr>
          <w:rFonts w:ascii="Times New Roman" w:hAnsi="Times New Roman"/>
          <w:sz w:val="24"/>
          <w:szCs w:val="24"/>
        </w:rPr>
        <w:t>Înțelegem</w:t>
      </w:r>
      <w:r w:rsidRPr="00B45C81">
        <w:rPr>
          <w:rFonts w:ascii="Times New Roman" w:hAnsi="Times New Roman"/>
          <w:sz w:val="24"/>
          <w:szCs w:val="24"/>
        </w:rPr>
        <w:t xml:space="preserve"> că nu </w:t>
      </w:r>
      <w:r w:rsidR="00D86D62" w:rsidRPr="00B45C81">
        <w:rPr>
          <w:rFonts w:ascii="Times New Roman" w:hAnsi="Times New Roman"/>
          <w:sz w:val="24"/>
          <w:szCs w:val="24"/>
        </w:rPr>
        <w:t>sunteți</w:t>
      </w:r>
      <w:r w:rsidRPr="00B45C81">
        <w:rPr>
          <w:rFonts w:ascii="Times New Roman" w:hAnsi="Times New Roman"/>
          <w:sz w:val="24"/>
          <w:szCs w:val="24"/>
        </w:rPr>
        <w:t xml:space="preserve"> </w:t>
      </w:r>
      <w:r w:rsidR="00D86D62" w:rsidRPr="00B45C81">
        <w:rPr>
          <w:rFonts w:ascii="Times New Roman" w:hAnsi="Times New Roman"/>
          <w:sz w:val="24"/>
          <w:szCs w:val="24"/>
        </w:rPr>
        <w:t>obligați</w:t>
      </w:r>
      <w:r w:rsidRPr="00B45C81">
        <w:rPr>
          <w:rFonts w:ascii="Times New Roman" w:hAnsi="Times New Roman"/>
          <w:sz w:val="24"/>
          <w:szCs w:val="24"/>
        </w:rPr>
        <w:t xml:space="preserve"> să </w:t>
      </w:r>
      <w:r w:rsidR="00D86D62" w:rsidRPr="00B45C81">
        <w:rPr>
          <w:rFonts w:ascii="Times New Roman" w:hAnsi="Times New Roman"/>
          <w:sz w:val="24"/>
          <w:szCs w:val="24"/>
        </w:rPr>
        <w:t>acceptați</w:t>
      </w:r>
      <w:r w:rsidRPr="00B45C81">
        <w:rPr>
          <w:rFonts w:ascii="Times New Roman" w:hAnsi="Times New Roman"/>
          <w:sz w:val="24"/>
          <w:szCs w:val="24"/>
        </w:rPr>
        <w:t xml:space="preserve"> oferta cu cel mai scăzut </w:t>
      </w:r>
      <w:r w:rsidR="00D86D62" w:rsidRPr="00B45C81">
        <w:rPr>
          <w:rFonts w:ascii="Times New Roman" w:hAnsi="Times New Roman"/>
          <w:sz w:val="24"/>
          <w:szCs w:val="24"/>
        </w:rPr>
        <w:t>preț</w:t>
      </w:r>
      <w:r w:rsidRPr="00B45C81">
        <w:rPr>
          <w:rFonts w:ascii="Times New Roman" w:hAnsi="Times New Roman"/>
          <w:sz w:val="24"/>
          <w:szCs w:val="24"/>
        </w:rPr>
        <w:t xml:space="preserve"> sau orice ofertă primită.</w:t>
      </w:r>
    </w:p>
    <w:p w:rsidR="00BA24BB" w:rsidRPr="00B45C81" w:rsidRDefault="00BA24BB" w:rsidP="00BA24BB">
      <w:pPr>
        <w:jc w:val="both"/>
        <w:rPr>
          <w:rFonts w:ascii="Times New Roman" w:hAnsi="Times New Roman"/>
          <w:sz w:val="24"/>
          <w:szCs w:val="24"/>
        </w:rPr>
      </w:pP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Data _____/_____/_____</w:t>
      </w:r>
    </w:p>
    <w:p w:rsidR="00BA24BB" w:rsidRPr="00B45C81" w:rsidRDefault="00BA24BB" w:rsidP="00BA24BB">
      <w:pPr>
        <w:jc w:val="both"/>
        <w:rPr>
          <w:rFonts w:ascii="Times New Roman" w:hAnsi="Times New Roman"/>
          <w:sz w:val="24"/>
          <w:szCs w:val="24"/>
        </w:rPr>
      </w:pPr>
    </w:p>
    <w:p w:rsidR="00BA24BB" w:rsidRPr="00B45C81" w:rsidRDefault="00BA24BB" w:rsidP="00BA24BB">
      <w:pPr>
        <w:rPr>
          <w:rFonts w:ascii="Times New Roman" w:hAnsi="Times New Roman"/>
          <w:sz w:val="24"/>
          <w:szCs w:val="24"/>
        </w:rPr>
      </w:pPr>
    </w:p>
    <w:p w:rsidR="00BA24BB" w:rsidRPr="00B45C81" w:rsidRDefault="00BA24BB" w:rsidP="00BA24BB">
      <w:pPr>
        <w:jc w:val="center"/>
        <w:rPr>
          <w:rFonts w:ascii="Times New Roman" w:hAnsi="Times New Roman"/>
          <w:sz w:val="24"/>
          <w:szCs w:val="24"/>
        </w:rPr>
      </w:pPr>
      <w:r w:rsidRPr="00B45C81">
        <w:rPr>
          <w:rFonts w:ascii="Times New Roman" w:hAnsi="Times New Roman"/>
          <w:sz w:val="24"/>
          <w:szCs w:val="24"/>
        </w:rPr>
        <w:t xml:space="preserve">..............................................................................., </w:t>
      </w:r>
    </w:p>
    <w:p w:rsidR="00BA24BB" w:rsidRPr="00B45C81" w:rsidRDefault="00BA24BB" w:rsidP="00BA24BB">
      <w:pPr>
        <w:jc w:val="center"/>
        <w:rPr>
          <w:rFonts w:ascii="Times New Roman" w:hAnsi="Times New Roman"/>
          <w:i/>
          <w:sz w:val="24"/>
          <w:szCs w:val="24"/>
        </w:rPr>
      </w:pPr>
      <w:r w:rsidRPr="00B45C81">
        <w:rPr>
          <w:rFonts w:ascii="Times New Roman" w:hAnsi="Times New Roman"/>
          <w:i/>
          <w:sz w:val="24"/>
          <w:szCs w:val="24"/>
        </w:rPr>
        <w:t xml:space="preserve">(nume, prenume </w:t>
      </w:r>
      <w:r w:rsidR="00D86D62" w:rsidRPr="00B45C81">
        <w:rPr>
          <w:rFonts w:ascii="Times New Roman" w:hAnsi="Times New Roman"/>
          <w:i/>
          <w:sz w:val="24"/>
          <w:szCs w:val="24"/>
        </w:rPr>
        <w:t>și</w:t>
      </w:r>
      <w:r w:rsidRPr="00B45C81">
        <w:rPr>
          <w:rFonts w:ascii="Times New Roman" w:hAnsi="Times New Roman"/>
          <w:i/>
          <w:sz w:val="24"/>
          <w:szCs w:val="24"/>
        </w:rPr>
        <w:t xml:space="preserve"> semnătură), </w:t>
      </w:r>
    </w:p>
    <w:p w:rsidR="00BA24BB" w:rsidRPr="00B45C81" w:rsidRDefault="00BA24BB" w:rsidP="00BA24BB">
      <w:pPr>
        <w:jc w:val="center"/>
        <w:rPr>
          <w:rFonts w:ascii="Times New Roman" w:hAnsi="Times New Roman"/>
          <w:i/>
          <w:sz w:val="24"/>
          <w:szCs w:val="24"/>
        </w:rPr>
      </w:pPr>
    </w:p>
    <w:p w:rsidR="00BA24BB" w:rsidRPr="00B45C81" w:rsidRDefault="00BA24BB" w:rsidP="00BA24BB">
      <w:pPr>
        <w:jc w:val="center"/>
        <w:rPr>
          <w:rFonts w:ascii="Times New Roman" w:hAnsi="Times New Roman"/>
          <w:i/>
          <w:sz w:val="24"/>
          <w:szCs w:val="24"/>
        </w:rPr>
      </w:pPr>
      <w:r w:rsidRPr="00B45C81">
        <w:rPr>
          <w:rFonts w:ascii="Times New Roman" w:hAnsi="Times New Roman"/>
          <w:i/>
          <w:sz w:val="24"/>
          <w:szCs w:val="24"/>
        </w:rPr>
        <w:t>L.S.</w:t>
      </w:r>
    </w:p>
    <w:p w:rsidR="00BA24BB" w:rsidRPr="00B45C81" w:rsidRDefault="00BA24BB" w:rsidP="00BA24BB">
      <w:pPr>
        <w:jc w:val="both"/>
        <w:rPr>
          <w:rFonts w:ascii="Times New Roman" w:hAnsi="Times New Roman"/>
          <w:sz w:val="24"/>
          <w:szCs w:val="24"/>
        </w:rPr>
      </w:pPr>
      <w:r w:rsidRPr="00B45C81">
        <w:rPr>
          <w:rFonts w:ascii="Times New Roman" w:hAnsi="Times New Roman"/>
          <w:sz w:val="24"/>
          <w:szCs w:val="24"/>
        </w:rPr>
        <w:t xml:space="preserve">în calitate de ............................................ legal autorizat să semnez oferta pentru </w:t>
      </w:r>
      <w:r w:rsidR="00D86D62" w:rsidRPr="00B45C81">
        <w:rPr>
          <w:rFonts w:ascii="Times New Roman" w:hAnsi="Times New Roman"/>
          <w:sz w:val="24"/>
          <w:szCs w:val="24"/>
        </w:rPr>
        <w:t>și</w:t>
      </w:r>
      <w:r w:rsidRPr="00B45C81">
        <w:rPr>
          <w:rFonts w:ascii="Times New Roman" w:hAnsi="Times New Roman"/>
          <w:sz w:val="24"/>
          <w:szCs w:val="24"/>
        </w:rPr>
        <w:t xml:space="preserve"> în numele ...................................................... (denumirea/numele operatorului economic)</w:t>
      </w:r>
    </w:p>
    <w:p w:rsidR="00BA24BB" w:rsidRPr="00B45C81" w:rsidRDefault="00BA24BB" w:rsidP="00BA24BB">
      <w:pPr>
        <w:ind w:firstLine="720"/>
        <w:jc w:val="right"/>
        <w:rPr>
          <w:rFonts w:ascii="Times New Roman" w:hAnsi="Times New Roman"/>
          <w:b/>
          <w:i/>
          <w:sz w:val="24"/>
          <w:szCs w:val="24"/>
        </w:rPr>
      </w:pPr>
    </w:p>
    <w:p w:rsidR="00BA24BB" w:rsidRPr="00B45C81" w:rsidRDefault="00BA24BB" w:rsidP="00BA24BB">
      <w:pPr>
        <w:ind w:firstLine="720"/>
        <w:jc w:val="right"/>
        <w:rPr>
          <w:rFonts w:ascii="Times New Roman" w:hAnsi="Times New Roman"/>
          <w:b/>
          <w:i/>
          <w:sz w:val="24"/>
          <w:szCs w:val="24"/>
        </w:rPr>
      </w:pPr>
    </w:p>
    <w:p w:rsidR="00BA24BB" w:rsidRPr="00B45C81" w:rsidRDefault="00BA24BB" w:rsidP="00BA24BB">
      <w:pPr>
        <w:ind w:firstLine="720"/>
        <w:jc w:val="right"/>
        <w:rPr>
          <w:rFonts w:ascii="Times New Roman" w:hAnsi="Times New Roman"/>
          <w:b/>
          <w:i/>
          <w:sz w:val="24"/>
          <w:szCs w:val="24"/>
        </w:rPr>
      </w:pPr>
    </w:p>
    <w:p w:rsidR="00BA24BB" w:rsidRPr="00B45C81" w:rsidRDefault="00BA24BB" w:rsidP="00BA24BB">
      <w:pPr>
        <w:autoSpaceDE w:val="0"/>
        <w:jc w:val="right"/>
        <w:rPr>
          <w:rFonts w:ascii="Times New Roman" w:eastAsia="TimesNewRomanPS-BoldMT" w:hAnsi="Times New Roman"/>
          <w:b/>
          <w:bCs/>
          <w:i/>
          <w:sz w:val="24"/>
          <w:szCs w:val="24"/>
          <w:highlight w:val="yellow"/>
          <w:lang w:val="it-IT"/>
        </w:rPr>
      </w:pPr>
    </w:p>
    <w:p w:rsidR="003A513D" w:rsidRPr="00B45C81" w:rsidRDefault="003A513D" w:rsidP="00BA24BB">
      <w:pPr>
        <w:autoSpaceDE w:val="0"/>
        <w:jc w:val="right"/>
        <w:rPr>
          <w:rFonts w:ascii="Times New Roman" w:eastAsia="TimesNewRomanPS-BoldMT" w:hAnsi="Times New Roman"/>
          <w:b/>
          <w:bCs/>
          <w:i/>
          <w:sz w:val="24"/>
          <w:szCs w:val="24"/>
          <w:highlight w:val="yellow"/>
          <w:lang w:val="it-IT"/>
        </w:rPr>
      </w:pPr>
    </w:p>
    <w:p w:rsidR="003A513D" w:rsidRPr="00B45C81" w:rsidRDefault="003A513D" w:rsidP="00BA24BB">
      <w:pPr>
        <w:autoSpaceDE w:val="0"/>
        <w:jc w:val="right"/>
        <w:rPr>
          <w:rFonts w:ascii="Times New Roman" w:eastAsia="TimesNewRomanPS-BoldMT" w:hAnsi="Times New Roman"/>
          <w:b/>
          <w:bCs/>
          <w:i/>
          <w:sz w:val="24"/>
          <w:szCs w:val="24"/>
          <w:highlight w:val="yellow"/>
          <w:lang w:val="it-IT"/>
        </w:rPr>
      </w:pPr>
    </w:p>
    <w:p w:rsidR="003A513D" w:rsidRPr="00B45C81" w:rsidRDefault="003A513D" w:rsidP="00BA24BB">
      <w:pPr>
        <w:autoSpaceDE w:val="0"/>
        <w:jc w:val="right"/>
        <w:rPr>
          <w:rFonts w:ascii="Times New Roman" w:eastAsia="TimesNewRomanPS-BoldMT" w:hAnsi="Times New Roman"/>
          <w:b/>
          <w:bCs/>
          <w:i/>
          <w:sz w:val="24"/>
          <w:szCs w:val="24"/>
          <w:highlight w:val="yellow"/>
          <w:lang w:val="it-IT"/>
        </w:rPr>
      </w:pPr>
    </w:p>
    <w:p w:rsidR="003A513D" w:rsidRPr="00B45C81" w:rsidRDefault="003A513D" w:rsidP="00BA24BB">
      <w:pPr>
        <w:autoSpaceDE w:val="0"/>
        <w:jc w:val="right"/>
        <w:rPr>
          <w:rFonts w:ascii="Times New Roman" w:eastAsia="TimesNewRomanPS-BoldMT" w:hAnsi="Times New Roman"/>
          <w:b/>
          <w:bCs/>
          <w:i/>
          <w:sz w:val="24"/>
          <w:szCs w:val="24"/>
          <w:highlight w:val="yellow"/>
          <w:lang w:val="it-IT"/>
        </w:rPr>
      </w:pPr>
    </w:p>
    <w:p w:rsidR="003A513D" w:rsidRPr="00B45C81" w:rsidRDefault="003A513D" w:rsidP="00BA24BB">
      <w:pPr>
        <w:autoSpaceDE w:val="0"/>
        <w:jc w:val="right"/>
        <w:rPr>
          <w:rFonts w:ascii="Times New Roman" w:eastAsia="TimesNewRomanPS-BoldMT" w:hAnsi="Times New Roman"/>
          <w:b/>
          <w:bCs/>
          <w:i/>
          <w:sz w:val="24"/>
          <w:szCs w:val="24"/>
          <w:highlight w:val="yellow"/>
          <w:lang w:val="it-IT"/>
        </w:rPr>
      </w:pPr>
    </w:p>
    <w:p w:rsidR="00BA24BB" w:rsidRPr="00B45C81" w:rsidRDefault="00BA24BB" w:rsidP="00BA24BB">
      <w:pPr>
        <w:autoSpaceDE w:val="0"/>
        <w:jc w:val="right"/>
        <w:rPr>
          <w:rFonts w:ascii="Times New Roman" w:eastAsia="TimesNewRomanPS-BoldMT" w:hAnsi="Times New Roman"/>
          <w:b/>
          <w:bCs/>
          <w:i/>
          <w:sz w:val="24"/>
          <w:szCs w:val="24"/>
          <w:highlight w:val="yellow"/>
          <w:lang w:val="it-IT"/>
        </w:rPr>
      </w:pPr>
    </w:p>
    <w:p w:rsidR="00BA24BB" w:rsidRPr="00B45C81" w:rsidRDefault="00BA24BB" w:rsidP="00BA24BB">
      <w:pPr>
        <w:autoSpaceDE w:val="0"/>
        <w:jc w:val="right"/>
        <w:rPr>
          <w:rFonts w:ascii="Times New Roman" w:eastAsia="TimesNewRomanPS-BoldMT" w:hAnsi="Times New Roman"/>
          <w:b/>
          <w:bCs/>
          <w:i/>
          <w:sz w:val="24"/>
          <w:szCs w:val="24"/>
          <w:highlight w:val="yellow"/>
          <w:lang w:val="it-IT"/>
        </w:rPr>
      </w:pPr>
    </w:p>
    <w:p w:rsidR="00BA24BB" w:rsidRPr="00B45C81" w:rsidRDefault="00BA24BB" w:rsidP="00BA24BB">
      <w:pPr>
        <w:ind w:left="5040" w:firstLine="720"/>
        <w:jc w:val="right"/>
        <w:rPr>
          <w:rFonts w:ascii="Times New Roman" w:hAnsi="Times New Roman"/>
          <w:b/>
          <w:i/>
          <w:sz w:val="24"/>
          <w:szCs w:val="24"/>
        </w:rPr>
      </w:pPr>
      <w:r w:rsidRPr="00B45C81">
        <w:rPr>
          <w:rFonts w:ascii="Times New Roman" w:hAnsi="Times New Roman"/>
          <w:b/>
          <w:i/>
          <w:sz w:val="24"/>
          <w:szCs w:val="24"/>
        </w:rPr>
        <w:t>Formular nr. 9</w:t>
      </w:r>
    </w:p>
    <w:p w:rsidR="00BA24BB" w:rsidRPr="00B45C81" w:rsidRDefault="00BA24BB" w:rsidP="00BA24BB">
      <w:pPr>
        <w:jc w:val="center"/>
        <w:rPr>
          <w:rFonts w:ascii="Times New Roman" w:hAnsi="Times New Roman"/>
          <w:b/>
          <w:caps/>
          <w:sz w:val="24"/>
          <w:szCs w:val="24"/>
        </w:rPr>
      </w:pPr>
    </w:p>
    <w:p w:rsidR="00BA24BB" w:rsidRPr="00B45C81" w:rsidRDefault="00BA24BB" w:rsidP="00BA24BB">
      <w:pPr>
        <w:outlineLvl w:val="0"/>
        <w:rPr>
          <w:rFonts w:ascii="Times New Roman" w:hAnsi="Times New Roman"/>
          <w:i/>
          <w:sz w:val="24"/>
          <w:szCs w:val="24"/>
        </w:rPr>
      </w:pPr>
      <w:r w:rsidRPr="00B45C81">
        <w:rPr>
          <w:rFonts w:ascii="Times New Roman" w:hAnsi="Times New Roman"/>
          <w:i/>
          <w:sz w:val="24"/>
          <w:szCs w:val="24"/>
        </w:rPr>
        <w:t>OPERATOR ECONOMIC</w:t>
      </w:r>
    </w:p>
    <w:p w:rsidR="00BA24BB" w:rsidRPr="00B45C81" w:rsidRDefault="00BA24BB" w:rsidP="00BA24BB">
      <w:pPr>
        <w:rPr>
          <w:rFonts w:ascii="Times New Roman" w:hAnsi="Times New Roman"/>
          <w:i/>
          <w:sz w:val="24"/>
          <w:szCs w:val="24"/>
        </w:rPr>
      </w:pPr>
      <w:r w:rsidRPr="00B45C81">
        <w:rPr>
          <w:rFonts w:ascii="Times New Roman" w:hAnsi="Times New Roman"/>
          <w:i/>
          <w:sz w:val="24"/>
          <w:szCs w:val="24"/>
        </w:rPr>
        <w:t xml:space="preserve"> ______________________________</w:t>
      </w:r>
    </w:p>
    <w:p w:rsidR="00BA24BB" w:rsidRPr="00B45C81" w:rsidRDefault="00BA24BB" w:rsidP="00BA24BB">
      <w:pPr>
        <w:rPr>
          <w:rFonts w:ascii="Times New Roman" w:hAnsi="Times New Roman"/>
          <w:i/>
          <w:sz w:val="24"/>
          <w:szCs w:val="24"/>
        </w:rPr>
      </w:pPr>
      <w:r w:rsidRPr="00B45C81">
        <w:rPr>
          <w:rFonts w:ascii="Times New Roman" w:hAnsi="Times New Roman"/>
          <w:i/>
          <w:sz w:val="24"/>
          <w:szCs w:val="24"/>
        </w:rPr>
        <w:t>(denumirea, adresa, nr. telefon, fax, etc)</w:t>
      </w:r>
    </w:p>
    <w:p w:rsidR="00BA24BB" w:rsidRPr="00B45C81" w:rsidRDefault="00BA24BB" w:rsidP="00BA24BB">
      <w:pPr>
        <w:jc w:val="center"/>
        <w:rPr>
          <w:rFonts w:ascii="Times New Roman" w:hAnsi="Times New Roman"/>
          <w:b/>
          <w:caps/>
          <w:sz w:val="24"/>
          <w:szCs w:val="24"/>
        </w:rPr>
      </w:pPr>
    </w:p>
    <w:p w:rsidR="00BA24BB" w:rsidRPr="00B45C81" w:rsidRDefault="00BA24BB" w:rsidP="00BA24BB">
      <w:pPr>
        <w:jc w:val="center"/>
        <w:rPr>
          <w:rFonts w:ascii="Times New Roman" w:hAnsi="Times New Roman"/>
          <w:b/>
          <w:caps/>
          <w:sz w:val="24"/>
          <w:szCs w:val="24"/>
        </w:rPr>
      </w:pPr>
    </w:p>
    <w:p w:rsidR="00BA24BB" w:rsidRPr="00B45C81" w:rsidRDefault="00BA24BB" w:rsidP="00BA24BB">
      <w:pPr>
        <w:jc w:val="center"/>
        <w:rPr>
          <w:rFonts w:ascii="Times New Roman" w:hAnsi="Times New Roman"/>
          <w:b/>
          <w:caps/>
          <w:sz w:val="24"/>
          <w:szCs w:val="24"/>
        </w:rPr>
      </w:pPr>
    </w:p>
    <w:p w:rsidR="00BA24BB" w:rsidRPr="00B45C81" w:rsidRDefault="00BA24BB" w:rsidP="00BA24BB">
      <w:pPr>
        <w:jc w:val="center"/>
        <w:rPr>
          <w:rFonts w:ascii="Times New Roman" w:hAnsi="Times New Roman"/>
          <w:sz w:val="24"/>
          <w:szCs w:val="24"/>
        </w:rPr>
      </w:pPr>
      <w:r w:rsidRPr="00B45C81">
        <w:rPr>
          <w:rFonts w:ascii="Times New Roman" w:hAnsi="Times New Roman"/>
          <w:b/>
          <w:caps/>
          <w:sz w:val="24"/>
          <w:szCs w:val="24"/>
        </w:rPr>
        <w:t>Declaraţie de acceptare a condiţiilor contractuale</w:t>
      </w:r>
    </w:p>
    <w:p w:rsidR="00BA24BB" w:rsidRPr="00B45C81" w:rsidRDefault="00BA24BB" w:rsidP="00BA24BB">
      <w:pPr>
        <w:ind w:right="1048"/>
        <w:jc w:val="right"/>
        <w:rPr>
          <w:rFonts w:ascii="Times New Roman" w:eastAsia="MS Mincho" w:hAnsi="Times New Roman"/>
          <w:sz w:val="24"/>
          <w:szCs w:val="24"/>
        </w:rPr>
      </w:pPr>
    </w:p>
    <w:p w:rsidR="00BA24BB" w:rsidRPr="00B45C81" w:rsidRDefault="00BA24BB" w:rsidP="00BA24BB">
      <w:pPr>
        <w:pStyle w:val="CommentText"/>
        <w:jc w:val="both"/>
        <w:rPr>
          <w:rFonts w:ascii="Times New Roman" w:hAnsi="Times New Roman"/>
          <w:sz w:val="24"/>
          <w:szCs w:val="24"/>
        </w:rPr>
      </w:pPr>
    </w:p>
    <w:p w:rsidR="00BA24BB" w:rsidRPr="00B45C81" w:rsidRDefault="00BA24BB" w:rsidP="00BA24BB">
      <w:pPr>
        <w:pStyle w:val="CommentText"/>
        <w:jc w:val="both"/>
        <w:rPr>
          <w:rFonts w:ascii="Times New Roman" w:hAnsi="Times New Roman"/>
          <w:sz w:val="24"/>
          <w:szCs w:val="24"/>
        </w:rPr>
      </w:pPr>
    </w:p>
    <w:p w:rsidR="00BA24BB" w:rsidRPr="00B45C81" w:rsidRDefault="00BA24BB" w:rsidP="00BA24BB">
      <w:pPr>
        <w:pStyle w:val="CommentText"/>
        <w:jc w:val="both"/>
        <w:rPr>
          <w:rFonts w:ascii="Times New Roman" w:hAnsi="Times New Roman"/>
          <w:sz w:val="24"/>
          <w:szCs w:val="24"/>
        </w:rPr>
      </w:pPr>
    </w:p>
    <w:p w:rsidR="00BA24BB" w:rsidRPr="00B45C81" w:rsidRDefault="00BA24BB" w:rsidP="00BA24BB">
      <w:pPr>
        <w:jc w:val="both"/>
        <w:rPr>
          <w:rFonts w:ascii="Times New Roman" w:eastAsia="MS Mincho" w:hAnsi="Times New Roman"/>
          <w:sz w:val="24"/>
          <w:szCs w:val="24"/>
        </w:rPr>
      </w:pPr>
      <w:r w:rsidRPr="00B45C81">
        <w:rPr>
          <w:rFonts w:ascii="Times New Roman" w:eastAsia="MS Mincho" w:hAnsi="Times New Roman"/>
          <w:sz w:val="24"/>
          <w:szCs w:val="24"/>
        </w:rPr>
        <w:t xml:space="preserve">Subsemnatul …………………….. (nume </w:t>
      </w:r>
      <w:r w:rsidR="00D86D62" w:rsidRPr="00B45C81">
        <w:rPr>
          <w:rFonts w:ascii="Times New Roman" w:eastAsia="MS Mincho" w:hAnsi="Times New Roman"/>
          <w:sz w:val="24"/>
          <w:szCs w:val="24"/>
        </w:rPr>
        <w:t>și</w:t>
      </w:r>
      <w:r w:rsidRPr="00B45C81">
        <w:rPr>
          <w:rFonts w:ascii="Times New Roman" w:eastAsia="MS Mincho" w:hAnsi="Times New Roman"/>
          <w:sz w:val="24"/>
          <w:szCs w:val="24"/>
        </w:rPr>
        <w:t xml:space="preserve"> prenume in clar a persoanei autorizate), reprezentant </w:t>
      </w:r>
      <w:r w:rsidR="00D86D62" w:rsidRPr="00B45C81">
        <w:rPr>
          <w:rFonts w:ascii="Times New Roman" w:eastAsia="MS Mincho" w:hAnsi="Times New Roman"/>
          <w:sz w:val="24"/>
          <w:szCs w:val="24"/>
        </w:rPr>
        <w:t>împuternicit</w:t>
      </w:r>
      <w:r w:rsidRPr="00B45C81">
        <w:rPr>
          <w:rFonts w:ascii="Times New Roman" w:eastAsia="MS Mincho" w:hAnsi="Times New Roman"/>
          <w:sz w:val="24"/>
          <w:szCs w:val="24"/>
        </w:rPr>
        <w:t xml:space="preserve"> al ................... (denumirea/numele si sediul/adresa candidatului/ofertantului), in nume propriu si in numele asocierii declar ca sunt de acord cu toate prevederile Contractului publicat in cadrul prezentei proceduri de atribuire şi ne obligăm să respectăm toate </w:t>
      </w:r>
      <w:r w:rsidR="00D86D62" w:rsidRPr="00B45C81">
        <w:rPr>
          <w:rFonts w:ascii="Times New Roman" w:eastAsia="MS Mincho" w:hAnsi="Times New Roman"/>
          <w:sz w:val="24"/>
          <w:szCs w:val="24"/>
        </w:rPr>
        <w:t>obligațiile</w:t>
      </w:r>
      <w:r w:rsidRPr="00B45C81">
        <w:rPr>
          <w:rFonts w:ascii="Times New Roman" w:eastAsia="MS Mincho" w:hAnsi="Times New Roman"/>
          <w:sz w:val="24"/>
          <w:szCs w:val="24"/>
        </w:rPr>
        <w:t xml:space="preserve"> </w:t>
      </w:r>
      <w:r w:rsidR="00D86D62" w:rsidRPr="00B45C81">
        <w:rPr>
          <w:rFonts w:ascii="Times New Roman" w:eastAsia="MS Mincho" w:hAnsi="Times New Roman"/>
          <w:sz w:val="24"/>
          <w:szCs w:val="24"/>
        </w:rPr>
        <w:t>menționate</w:t>
      </w:r>
      <w:r w:rsidRPr="00B45C81">
        <w:rPr>
          <w:rFonts w:ascii="Times New Roman" w:eastAsia="MS Mincho" w:hAnsi="Times New Roman"/>
          <w:sz w:val="24"/>
          <w:szCs w:val="24"/>
        </w:rPr>
        <w:t xml:space="preserve"> în </w:t>
      </w:r>
      <w:r w:rsidR="00D86D62" w:rsidRPr="00B45C81">
        <w:rPr>
          <w:rFonts w:ascii="Times New Roman" w:eastAsia="MS Mincho" w:hAnsi="Times New Roman"/>
          <w:sz w:val="24"/>
          <w:szCs w:val="24"/>
        </w:rPr>
        <w:t>conținutul</w:t>
      </w:r>
      <w:r w:rsidRPr="00B45C81">
        <w:rPr>
          <w:rFonts w:ascii="Times New Roman" w:eastAsia="MS Mincho" w:hAnsi="Times New Roman"/>
          <w:sz w:val="24"/>
          <w:szCs w:val="24"/>
        </w:rPr>
        <w:t xml:space="preserve"> acestuia. </w:t>
      </w:r>
    </w:p>
    <w:p w:rsidR="00BA24BB" w:rsidRPr="00B45C81" w:rsidRDefault="00BA24BB" w:rsidP="00BA24BB">
      <w:pPr>
        <w:rPr>
          <w:rFonts w:ascii="Times New Roman" w:hAnsi="Times New Roman"/>
          <w:sz w:val="24"/>
          <w:szCs w:val="24"/>
        </w:rPr>
      </w:pPr>
    </w:p>
    <w:p w:rsidR="00BA24BB" w:rsidRPr="00B45C81" w:rsidRDefault="00BA24BB" w:rsidP="00BA24BB">
      <w:pPr>
        <w:rPr>
          <w:rFonts w:ascii="Times New Roman" w:hAnsi="Times New Roman"/>
          <w:sz w:val="24"/>
          <w:szCs w:val="24"/>
        </w:rPr>
      </w:pPr>
    </w:p>
    <w:p w:rsidR="00BA24BB" w:rsidRPr="00B45C81" w:rsidRDefault="00BA24BB" w:rsidP="00BA24BB">
      <w:pPr>
        <w:rPr>
          <w:rFonts w:ascii="Times New Roman" w:hAnsi="Times New Roman"/>
          <w:sz w:val="24"/>
          <w:szCs w:val="24"/>
        </w:rPr>
      </w:pPr>
    </w:p>
    <w:p w:rsidR="00BA24BB" w:rsidRPr="00B45C81" w:rsidRDefault="00BA24BB" w:rsidP="00BA24BB">
      <w:pPr>
        <w:rPr>
          <w:rFonts w:ascii="Times New Roman" w:eastAsia="MS Mincho" w:hAnsi="Times New Roman"/>
          <w:sz w:val="24"/>
          <w:szCs w:val="24"/>
        </w:rPr>
      </w:pPr>
      <w:r w:rsidRPr="00B45C81">
        <w:rPr>
          <w:rFonts w:ascii="Times New Roman" w:hAnsi="Times New Roman"/>
          <w:sz w:val="24"/>
          <w:szCs w:val="24"/>
        </w:rPr>
        <w:t xml:space="preserve">Data </w:t>
      </w:r>
      <w:r w:rsidRPr="00B45C81">
        <w:rPr>
          <w:rFonts w:ascii="Times New Roman" w:eastAsia="MS Mincho" w:hAnsi="Times New Roman"/>
          <w:sz w:val="24"/>
          <w:szCs w:val="24"/>
        </w:rPr>
        <w:t>:</w:t>
      </w:r>
    </w:p>
    <w:p w:rsidR="00BA24BB" w:rsidRPr="00B45C81" w:rsidRDefault="00BA24BB" w:rsidP="00BA24BB">
      <w:pPr>
        <w:rPr>
          <w:rFonts w:ascii="Times New Roman" w:hAnsi="Times New Roman"/>
          <w:sz w:val="24"/>
          <w:szCs w:val="24"/>
        </w:rPr>
      </w:pPr>
      <w:r w:rsidRPr="00B45C81">
        <w:rPr>
          <w:rFonts w:ascii="Times New Roman" w:hAnsi="Times New Roman"/>
          <w:sz w:val="24"/>
          <w:szCs w:val="24"/>
        </w:rPr>
        <w:t xml:space="preserve">(numele </w:t>
      </w:r>
      <w:r w:rsidR="00D86D62" w:rsidRPr="00B45C81">
        <w:rPr>
          <w:rFonts w:ascii="Times New Roman" w:hAnsi="Times New Roman"/>
          <w:sz w:val="24"/>
          <w:szCs w:val="24"/>
        </w:rPr>
        <w:t>și</w:t>
      </w:r>
      <w:r w:rsidRPr="00B45C81">
        <w:rPr>
          <w:rFonts w:ascii="Times New Roman" w:hAnsi="Times New Roman"/>
          <w:sz w:val="24"/>
          <w:szCs w:val="24"/>
        </w:rPr>
        <w:t xml:space="preserve"> prenume)____________________,</w:t>
      </w:r>
      <w:r w:rsidRPr="00B45C81">
        <w:rPr>
          <w:rFonts w:ascii="Times New Roman" w:hAnsi="Times New Roman"/>
          <w:i/>
          <w:sz w:val="24"/>
          <w:szCs w:val="24"/>
        </w:rPr>
        <w:t xml:space="preserve"> (</w:t>
      </w:r>
      <w:r w:rsidR="00D86D62" w:rsidRPr="00B45C81">
        <w:rPr>
          <w:rFonts w:ascii="Times New Roman" w:hAnsi="Times New Roman"/>
          <w:i/>
          <w:sz w:val="24"/>
          <w:szCs w:val="24"/>
        </w:rPr>
        <w:t>semnătura</w:t>
      </w:r>
      <w:r w:rsidRPr="00B45C81">
        <w:rPr>
          <w:rFonts w:ascii="Times New Roman" w:hAnsi="Times New Roman"/>
          <w:i/>
          <w:sz w:val="24"/>
          <w:szCs w:val="24"/>
        </w:rPr>
        <w:t xml:space="preserve"> </w:t>
      </w:r>
      <w:r w:rsidR="00D86D62" w:rsidRPr="00B45C81">
        <w:rPr>
          <w:rFonts w:ascii="Times New Roman" w:hAnsi="Times New Roman"/>
          <w:i/>
          <w:sz w:val="24"/>
          <w:szCs w:val="24"/>
        </w:rPr>
        <w:t>și</w:t>
      </w:r>
      <w:r w:rsidRPr="00B45C81">
        <w:rPr>
          <w:rFonts w:ascii="Times New Roman" w:hAnsi="Times New Roman"/>
          <w:i/>
          <w:sz w:val="24"/>
          <w:szCs w:val="24"/>
        </w:rPr>
        <w:t xml:space="preserve"> </w:t>
      </w:r>
      <w:r w:rsidR="00D86D62" w:rsidRPr="00B45C81">
        <w:rPr>
          <w:rFonts w:ascii="Times New Roman" w:hAnsi="Times New Roman"/>
          <w:i/>
          <w:sz w:val="24"/>
          <w:szCs w:val="24"/>
        </w:rPr>
        <w:t>ștampila</w:t>
      </w:r>
      <w:r w:rsidRPr="00B45C81">
        <w:rPr>
          <w:rFonts w:ascii="Times New Roman" w:hAnsi="Times New Roman"/>
          <w:i/>
          <w:sz w:val="24"/>
          <w:szCs w:val="24"/>
        </w:rPr>
        <w:t>)</w:t>
      </w:r>
      <w:r w:rsidRPr="00B45C81">
        <w:rPr>
          <w:rFonts w:ascii="Times New Roman" w:hAnsi="Times New Roman"/>
          <w:sz w:val="24"/>
          <w:szCs w:val="24"/>
        </w:rPr>
        <w:t>, in calitate de __________________, legal autorizat sa semnez oferta pentru si in numele ____________________________________.</w:t>
      </w:r>
    </w:p>
    <w:p w:rsidR="00221040" w:rsidRDefault="00BA24BB" w:rsidP="00221040">
      <w:pPr>
        <w:rPr>
          <w:rFonts w:ascii="Times New Roman" w:hAnsi="Times New Roman"/>
          <w:i/>
          <w:sz w:val="24"/>
          <w:szCs w:val="24"/>
        </w:rPr>
      </w:pPr>
      <w:r w:rsidRPr="00B45C81">
        <w:rPr>
          <w:rFonts w:ascii="Times New Roman" w:hAnsi="Times New Roman"/>
          <w:i/>
          <w:sz w:val="24"/>
          <w:szCs w:val="24"/>
        </w:rPr>
        <w:t>(denumire/nume operator economic)</w:t>
      </w:r>
    </w:p>
    <w:p w:rsidR="00221040" w:rsidRDefault="00221040" w:rsidP="00221040">
      <w:pPr>
        <w:rPr>
          <w:rFonts w:ascii="Times New Roman" w:hAnsi="Times New Roman"/>
          <w:i/>
          <w:sz w:val="24"/>
          <w:szCs w:val="24"/>
        </w:rPr>
      </w:pPr>
    </w:p>
    <w:p w:rsidR="00221040" w:rsidRDefault="00221040" w:rsidP="00221040">
      <w:pPr>
        <w:rPr>
          <w:rFonts w:ascii="Times New Roman" w:hAnsi="Times New Roman"/>
          <w:i/>
          <w:sz w:val="24"/>
          <w:szCs w:val="24"/>
        </w:rPr>
      </w:pPr>
    </w:p>
    <w:p w:rsidR="008A754F" w:rsidRPr="00260E7B" w:rsidRDefault="008A754F" w:rsidP="00221040">
      <w:pPr>
        <w:rPr>
          <w:rFonts w:ascii="Times New Roman" w:hAnsi="Times New Roman"/>
          <w:b/>
          <w:sz w:val="24"/>
          <w:szCs w:val="24"/>
        </w:rPr>
      </w:pPr>
      <w:bookmarkStart w:id="0" w:name="_GoBack"/>
      <w:bookmarkEnd w:id="0"/>
      <w:r w:rsidRPr="00260E7B">
        <w:rPr>
          <w:rFonts w:ascii="Times New Roman" w:hAnsi="Times New Roman"/>
          <w:b/>
          <w:sz w:val="24"/>
          <w:szCs w:val="24"/>
        </w:rPr>
        <w:lastRenderedPageBreak/>
        <w:t xml:space="preserve">R.A. ATM </w:t>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Nr. înregistrare</w:t>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t xml:space="preserve">          Nr. înregistrare</w:t>
      </w: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w:t>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t xml:space="preserve">           .............................</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keepNext/>
        <w:spacing w:after="0" w:line="240" w:lineRule="auto"/>
        <w:jc w:val="center"/>
        <w:outlineLvl w:val="5"/>
        <w:rPr>
          <w:rFonts w:ascii="Times New Roman" w:hAnsi="Times New Roman"/>
          <w:b/>
          <w:sz w:val="24"/>
          <w:szCs w:val="24"/>
        </w:rPr>
      </w:pPr>
      <w:r w:rsidRPr="00260E7B">
        <w:rPr>
          <w:rFonts w:ascii="Times New Roman" w:hAnsi="Times New Roman"/>
          <w:b/>
          <w:sz w:val="24"/>
          <w:szCs w:val="24"/>
        </w:rPr>
        <w:t xml:space="preserve">Clauze contractuale obligatorii </w:t>
      </w:r>
    </w:p>
    <w:p w:rsidR="008A754F" w:rsidRPr="00260E7B" w:rsidRDefault="008A754F" w:rsidP="008A754F">
      <w:pPr>
        <w:spacing w:after="0" w:line="240" w:lineRule="auto"/>
        <w:jc w:val="center"/>
        <w:rPr>
          <w:rFonts w:ascii="Times New Roman" w:hAnsi="Times New Roman"/>
          <w:b/>
          <w:sz w:val="24"/>
          <w:szCs w:val="24"/>
        </w:rPr>
      </w:pPr>
      <w:proofErr w:type="gramStart"/>
      <w:r w:rsidRPr="00260E7B">
        <w:rPr>
          <w:rFonts w:ascii="Times New Roman" w:hAnsi="Times New Roman"/>
          <w:b/>
          <w:sz w:val="24"/>
          <w:szCs w:val="24"/>
          <w:lang w:val="es-ES"/>
        </w:rPr>
        <w:t>pentru</w:t>
      </w:r>
      <w:proofErr w:type="gramEnd"/>
      <w:r w:rsidRPr="00260E7B">
        <w:rPr>
          <w:rFonts w:ascii="Times New Roman" w:hAnsi="Times New Roman"/>
          <w:b/>
          <w:sz w:val="24"/>
          <w:szCs w:val="24"/>
          <w:lang w:val="es-ES"/>
        </w:rPr>
        <w:t xml:space="preserve"> servicii de asigurare pentru </w:t>
      </w:r>
      <w:r w:rsidRPr="00260E7B">
        <w:rPr>
          <w:rFonts w:ascii="Times New Roman" w:hAnsi="Times New Roman"/>
          <w:b/>
          <w:sz w:val="24"/>
          <w:szCs w:val="24"/>
          <w:lang w:val="it-IT"/>
        </w:rPr>
        <w:t xml:space="preserve">polița de asigurare </w:t>
      </w:r>
    </w:p>
    <w:p w:rsidR="008A754F" w:rsidRPr="00260E7B" w:rsidRDefault="008A754F" w:rsidP="008A754F">
      <w:pPr>
        <w:spacing w:after="0" w:line="240" w:lineRule="auto"/>
        <w:jc w:val="center"/>
        <w:rPr>
          <w:rFonts w:ascii="Times New Roman" w:hAnsi="Times New Roman"/>
          <w:b/>
          <w:sz w:val="24"/>
          <w:szCs w:val="24"/>
          <w:lang w:val="it-IT"/>
        </w:rPr>
      </w:pPr>
      <w:r w:rsidRPr="00260E7B">
        <w:rPr>
          <w:rFonts w:ascii="Times New Roman" w:hAnsi="Times New Roman"/>
          <w:b/>
          <w:sz w:val="24"/>
          <w:szCs w:val="24"/>
        </w:rPr>
        <w:t>de răspundere civilă aeroportuară</w:t>
      </w:r>
    </w:p>
    <w:p w:rsidR="008A754F" w:rsidRPr="00260E7B" w:rsidRDefault="008A754F" w:rsidP="008A754F">
      <w:pPr>
        <w:tabs>
          <w:tab w:val="left" w:pos="720"/>
        </w:tabs>
        <w:spacing w:after="0" w:line="240" w:lineRule="auto"/>
        <w:jc w:val="both"/>
        <w:rPr>
          <w:rFonts w:ascii="Times New Roman" w:hAnsi="Times New Roman"/>
          <w:b/>
          <w:caps/>
          <w:sz w:val="24"/>
          <w:szCs w:val="24"/>
        </w:rPr>
      </w:pPr>
    </w:p>
    <w:p w:rsidR="008A754F" w:rsidRPr="00260E7B" w:rsidRDefault="008A754F" w:rsidP="008A754F">
      <w:pPr>
        <w:tabs>
          <w:tab w:val="left" w:pos="720"/>
        </w:tabs>
        <w:spacing w:after="0" w:line="240" w:lineRule="auto"/>
        <w:ind w:left="720" w:hanging="720"/>
        <w:jc w:val="both"/>
        <w:rPr>
          <w:rFonts w:ascii="Times New Roman" w:hAnsi="Times New Roman"/>
          <w:b/>
          <w:caps/>
          <w:sz w:val="24"/>
          <w:szCs w:val="24"/>
        </w:rPr>
      </w:pPr>
    </w:p>
    <w:p w:rsidR="008A754F" w:rsidRPr="00260E7B" w:rsidRDefault="008A754F" w:rsidP="008A754F">
      <w:pPr>
        <w:tabs>
          <w:tab w:val="left" w:pos="720"/>
        </w:tabs>
        <w:spacing w:after="0" w:line="240" w:lineRule="auto"/>
        <w:ind w:left="720" w:hanging="720"/>
        <w:jc w:val="both"/>
        <w:rPr>
          <w:rFonts w:ascii="Times New Roman" w:hAnsi="Times New Roman"/>
          <w:b/>
          <w:caps/>
          <w:sz w:val="24"/>
          <w:szCs w:val="24"/>
        </w:rPr>
      </w:pPr>
      <w:r w:rsidRPr="00260E7B">
        <w:rPr>
          <w:rFonts w:ascii="Times New Roman" w:hAnsi="Times New Roman"/>
          <w:b/>
          <w:caps/>
          <w:sz w:val="24"/>
          <w:szCs w:val="24"/>
        </w:rPr>
        <w:t>I. PĂrȚiLE  CONTRACTANTE :</w:t>
      </w:r>
    </w:p>
    <w:p w:rsidR="008A754F" w:rsidRPr="00260E7B" w:rsidRDefault="008A754F" w:rsidP="008A754F">
      <w:pPr>
        <w:pStyle w:val="DefaultText"/>
        <w:tabs>
          <w:tab w:val="left" w:pos="900"/>
        </w:tabs>
        <w:spacing w:line="276" w:lineRule="auto"/>
        <w:jc w:val="both"/>
        <w:rPr>
          <w:szCs w:val="24"/>
        </w:rPr>
      </w:pPr>
      <w:r w:rsidRPr="00260E7B">
        <w:rPr>
          <w:b/>
          <w:bCs/>
          <w:szCs w:val="24"/>
        </w:rPr>
        <w:t xml:space="preserve">1. </w:t>
      </w:r>
      <w:r w:rsidRPr="00260E7B">
        <w:rPr>
          <w:b/>
          <w:szCs w:val="24"/>
        </w:rPr>
        <w:t>1.1. R.A. AEROPORT TRANSILVANIA TÂRGU MUREŞ (ATTM)</w:t>
      </w:r>
      <w:r w:rsidRPr="00260E7B">
        <w:rPr>
          <w:szCs w:val="24"/>
        </w:rPr>
        <w:t xml:space="preserve">, cu sediul în localitatea Vidrasău, DN 15, şos. Târgu Mureş - Luduş, km 14.5, jud. Mureş, telefon 0265-328259, fax 0265-328257, număr de înregistrare la ORC  nr. J26/261/1998,  cod fiscal RO 4276000, cont RO91BTRL02701202118881XX deschis la Banca Transilvania Târgu Mureş, reprezentată prin Dl. Peti Andrei in calitate de Presedinte al Consiliului de Administratie, în calitate de </w:t>
      </w:r>
      <w:r w:rsidRPr="00260E7B">
        <w:rPr>
          <w:b/>
          <w:szCs w:val="24"/>
        </w:rPr>
        <w:t>achizito</w:t>
      </w:r>
      <w:r w:rsidRPr="00260E7B">
        <w:rPr>
          <w:szCs w:val="24"/>
        </w:rPr>
        <w:t>r, denumit in continuare Achizitorul / Aeroportul, pe de o parte,</w:t>
      </w: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și</w:t>
      </w:r>
    </w:p>
    <w:p w:rsidR="008A754F" w:rsidRPr="00260E7B" w:rsidRDefault="008A754F" w:rsidP="008A754F">
      <w:pPr>
        <w:spacing w:after="0" w:line="240" w:lineRule="auto"/>
        <w:jc w:val="both"/>
        <w:rPr>
          <w:rFonts w:ascii="Times New Roman" w:hAnsi="Times New Roman"/>
          <w:sz w:val="24"/>
          <w:szCs w:val="24"/>
        </w:rPr>
      </w:pPr>
    </w:p>
    <w:p w:rsidR="008A754F" w:rsidRPr="00260E7B" w:rsidRDefault="008A754F" w:rsidP="008A754F">
      <w:pPr>
        <w:spacing w:after="0" w:line="240" w:lineRule="auto"/>
        <w:jc w:val="both"/>
        <w:rPr>
          <w:rFonts w:ascii="Times New Roman" w:hAnsi="Times New Roman"/>
          <w:b/>
          <w:color w:val="00B050"/>
          <w:sz w:val="24"/>
          <w:szCs w:val="24"/>
        </w:rPr>
      </w:pPr>
      <w:r w:rsidRPr="00260E7B">
        <w:rPr>
          <w:rFonts w:ascii="Times New Roman" w:hAnsi="Times New Roman"/>
          <w:b/>
          <w:sz w:val="24"/>
          <w:szCs w:val="24"/>
        </w:rPr>
        <w:t xml:space="preserve">2. ________________________. </w:t>
      </w:r>
      <w:r w:rsidRPr="00260E7B">
        <w:rPr>
          <w:rFonts w:ascii="Times New Roman" w:hAnsi="Times New Roman"/>
          <w:sz w:val="24"/>
          <w:szCs w:val="24"/>
        </w:rPr>
        <w:t xml:space="preserve">cu sediul în _______________________________, telefon____________, fax _________________, </w:t>
      </w:r>
      <w:r w:rsidRPr="00260E7B">
        <w:rPr>
          <w:rFonts w:ascii="Times New Roman" w:hAnsi="Times New Roman"/>
          <w:sz w:val="24"/>
          <w:szCs w:val="24"/>
          <w:lang w:val="pt-BR"/>
        </w:rPr>
        <w:t>î</w:t>
      </w:r>
      <w:r w:rsidRPr="00260E7B">
        <w:rPr>
          <w:rFonts w:ascii="Times New Roman" w:hAnsi="Times New Roman"/>
          <w:sz w:val="24"/>
          <w:szCs w:val="24"/>
        </w:rPr>
        <w:t xml:space="preserve">nregistrata la Oficiul Registrului Comerțului sub nr. _________________, Cod de Înregistrare Fiscală ___________________, cont bancar nr. </w:t>
      </w:r>
      <w:r w:rsidRPr="00260E7B">
        <w:rPr>
          <w:rFonts w:ascii="Times New Roman" w:hAnsi="Times New Roman"/>
          <w:sz w:val="24"/>
          <w:szCs w:val="24"/>
          <w:lang w:val="pt-BR"/>
        </w:rPr>
        <w:t>nr. ______________________________ deschis la ________________, loc. ____________</w:t>
      </w:r>
      <w:r w:rsidRPr="00260E7B">
        <w:rPr>
          <w:rFonts w:ascii="Times New Roman" w:hAnsi="Times New Roman"/>
          <w:sz w:val="24"/>
          <w:szCs w:val="24"/>
        </w:rPr>
        <w:t xml:space="preserve">, reprezentată prin _________________ – funcția ________________, </w:t>
      </w:r>
      <w:r w:rsidRPr="00260E7B">
        <w:rPr>
          <w:rFonts w:ascii="Times New Roman" w:hAnsi="Times New Roman"/>
          <w:b/>
          <w:bCs/>
          <w:i/>
          <w:iCs/>
          <w:sz w:val="24"/>
          <w:szCs w:val="24"/>
        </w:rPr>
        <w:t xml:space="preserve">în calitate de Prestator </w:t>
      </w:r>
      <w:r w:rsidRPr="00260E7B">
        <w:rPr>
          <w:rFonts w:ascii="Times New Roman" w:hAnsi="Times New Roman"/>
          <w:b/>
          <w:sz w:val="24"/>
          <w:szCs w:val="24"/>
        </w:rPr>
        <w:t>,</w:t>
      </w:r>
    </w:p>
    <w:p w:rsidR="008A754F" w:rsidRPr="00260E7B" w:rsidRDefault="008A754F" w:rsidP="008A754F">
      <w:pPr>
        <w:spacing w:after="0" w:line="240" w:lineRule="auto"/>
        <w:jc w:val="both"/>
        <w:rPr>
          <w:rFonts w:ascii="Times New Roman" w:hAnsi="Times New Roman"/>
          <w:color w:val="00B050"/>
          <w:sz w:val="24"/>
          <w:szCs w:val="24"/>
        </w:rPr>
      </w:pPr>
    </w:p>
    <w:p w:rsidR="008A754F" w:rsidRPr="00260E7B" w:rsidRDefault="008A754F" w:rsidP="008A754F">
      <w:pPr>
        <w:autoSpaceDE w:val="0"/>
        <w:autoSpaceDN w:val="0"/>
        <w:adjustRightInd w:val="0"/>
        <w:spacing w:after="0" w:line="240" w:lineRule="auto"/>
        <w:jc w:val="both"/>
        <w:rPr>
          <w:rFonts w:ascii="Times New Roman" w:hAnsi="Times New Roman"/>
          <w:sz w:val="24"/>
          <w:szCs w:val="24"/>
        </w:rPr>
      </w:pPr>
      <w:r w:rsidRPr="00260E7B">
        <w:rPr>
          <w:rFonts w:ascii="Times New Roman" w:hAnsi="Times New Roman"/>
          <w:sz w:val="24"/>
          <w:szCs w:val="24"/>
        </w:rPr>
        <w:t>În temeiul Legii nr. 99/2016 privind contractele sectoriale, au convenit încheierea prezentului contract, în condiţiile aplicării prevederilor din documentația de atribuire care face parte integrantă din prezentul contract,</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DEFINIȚII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sz w:val="24"/>
          <w:szCs w:val="24"/>
        </w:rPr>
        <w:t>În prezentul contract următorii termeni vor fi interpretati astfel:</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trike/>
          <w:sz w:val="24"/>
          <w:szCs w:val="24"/>
        </w:rPr>
        <w:t>a</w:t>
      </w:r>
      <w:r w:rsidRPr="00260E7B">
        <w:rPr>
          <w:rFonts w:ascii="Times New Roman" w:hAnsi="Times New Roman"/>
          <w:b/>
          <w:sz w:val="24"/>
          <w:szCs w:val="24"/>
        </w:rPr>
        <w:t>) contract</w:t>
      </w:r>
      <w:r w:rsidRPr="00260E7B">
        <w:rPr>
          <w:rFonts w:ascii="Times New Roman" w:hAnsi="Times New Roman"/>
          <w:sz w:val="24"/>
          <w:szCs w:val="24"/>
        </w:rPr>
        <w:t xml:space="preserve"> -actul juridic care reprezintă acordul de voință al celor două părți semnatare ale prezentului contract, conform punctului I;</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z w:val="24"/>
          <w:szCs w:val="24"/>
        </w:rPr>
        <w:t>b) prețul contractului</w:t>
      </w:r>
      <w:r w:rsidRPr="00260E7B">
        <w:rPr>
          <w:rFonts w:ascii="Times New Roman" w:hAnsi="Times New Roman"/>
          <w:sz w:val="24"/>
          <w:szCs w:val="24"/>
        </w:rPr>
        <w:t xml:space="preserve"> - prețul plătibil Prestatorului de către Achizitor, în baza contractului, pentru îndeplinirea integrală și corespunzătoare a tuturor obligațiilor asumate prin contract;</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z w:val="24"/>
          <w:szCs w:val="24"/>
        </w:rPr>
        <w:t>c) servicii</w:t>
      </w:r>
      <w:r w:rsidRPr="00260E7B">
        <w:rPr>
          <w:rFonts w:ascii="Times New Roman" w:hAnsi="Times New Roman"/>
          <w:sz w:val="24"/>
          <w:szCs w:val="24"/>
        </w:rPr>
        <w:t xml:space="preserve"> – servicii de asigurare pentru răspundere civilă aeroportuară pentru R.A. Aeroportul Transilvania Tîrgu Mureş, conform cerintelor din caietul de sarcini, pe care prestatorul se obligă să le presteze conform poliței nr. ..............................;</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z w:val="24"/>
          <w:szCs w:val="24"/>
        </w:rPr>
        <w:t>d) forța majoră</w:t>
      </w:r>
      <w:r w:rsidRPr="00260E7B">
        <w:rPr>
          <w:rFonts w:ascii="Times New Roman" w:hAnsi="Times New Roman"/>
          <w:sz w:val="24"/>
          <w:szCs w:val="24"/>
        </w:rPr>
        <w:t xml:space="preserve"> – un eveniment mai presus de controlul părților, care nu se datorează greșelii sau vinii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 enumerarea nefiind exhautivă ci enunțiativă. Nu este considerată forță majoră un eveniment asemenea celor de mai sus, care, fără a crea o imposibilitate de executare, face extrem de costisitoare executarea obligațiilor uneia dintre părți;</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z w:val="24"/>
          <w:szCs w:val="24"/>
        </w:rPr>
        <w:t xml:space="preserve">e) </w:t>
      </w:r>
      <w:r w:rsidRPr="00260E7B">
        <w:rPr>
          <w:rFonts w:ascii="Times New Roman" w:hAnsi="Times New Roman"/>
          <w:b/>
          <w:sz w:val="24"/>
          <w:szCs w:val="24"/>
          <w:lang w:val="de-DE"/>
        </w:rPr>
        <w:t>culpa</w:t>
      </w:r>
      <w:r w:rsidRPr="00260E7B">
        <w:rPr>
          <w:rFonts w:ascii="Times New Roman" w:hAnsi="Times New Roman"/>
          <w:sz w:val="24"/>
          <w:szCs w:val="24"/>
          <w:lang w:val="de-DE"/>
        </w:rPr>
        <w:t xml:space="preserve"> - orice neîndeplinire a prevederilor prezentului contract reprezintă caz de culpă</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b/>
          <w:sz w:val="24"/>
          <w:szCs w:val="24"/>
        </w:rPr>
        <w:t>f) zi</w:t>
      </w:r>
      <w:r w:rsidRPr="00260E7B">
        <w:rPr>
          <w:rFonts w:ascii="Times New Roman" w:hAnsi="Times New Roman"/>
          <w:sz w:val="24"/>
          <w:szCs w:val="24"/>
        </w:rPr>
        <w:t xml:space="preserve"> -zi calendaristică; an -365 de zile.</w:t>
      </w:r>
    </w:p>
    <w:p w:rsidR="008A754F" w:rsidRPr="00260E7B" w:rsidRDefault="008A754F" w:rsidP="008A754F">
      <w:pPr>
        <w:spacing w:after="0" w:line="240" w:lineRule="auto"/>
        <w:ind w:firstLine="720"/>
        <w:jc w:val="both"/>
        <w:rPr>
          <w:rFonts w:ascii="Times New Roman" w:hAnsi="Times New Roman"/>
          <w:sz w:val="24"/>
          <w:szCs w:val="24"/>
        </w:rPr>
      </w:pPr>
    </w:p>
    <w:p w:rsidR="008A754F" w:rsidRPr="00260E7B" w:rsidRDefault="008A754F" w:rsidP="008A754F">
      <w:pPr>
        <w:keepNext/>
        <w:numPr>
          <w:ilvl w:val="3"/>
          <w:numId w:val="0"/>
        </w:numPr>
        <w:tabs>
          <w:tab w:val="num" w:pos="0"/>
          <w:tab w:val="left" w:pos="720"/>
        </w:tabs>
        <w:suppressAutoHyphens/>
        <w:spacing w:after="0" w:line="240" w:lineRule="auto"/>
        <w:ind w:left="720" w:hanging="720"/>
        <w:outlineLvl w:val="3"/>
        <w:rPr>
          <w:rFonts w:ascii="Times New Roman" w:hAnsi="Times New Roman"/>
          <w:b/>
          <w:bCs/>
          <w:sz w:val="24"/>
          <w:szCs w:val="24"/>
        </w:rPr>
      </w:pPr>
      <w:r w:rsidRPr="00260E7B">
        <w:rPr>
          <w:rFonts w:ascii="Times New Roman" w:hAnsi="Times New Roman"/>
          <w:b/>
          <w:bCs/>
          <w:sz w:val="24"/>
          <w:szCs w:val="24"/>
        </w:rPr>
        <w:lastRenderedPageBreak/>
        <w:t>II. Obiectul CONTRACTULUI</w:t>
      </w:r>
    </w:p>
    <w:p w:rsidR="008A754F" w:rsidRPr="00260E7B" w:rsidRDefault="008A754F" w:rsidP="008A754F">
      <w:pPr>
        <w:suppressAutoHyphens/>
        <w:spacing w:after="0" w:line="240" w:lineRule="auto"/>
        <w:jc w:val="both"/>
        <w:rPr>
          <w:rFonts w:ascii="Times New Roman" w:hAnsi="Times New Roman"/>
          <w:sz w:val="24"/>
          <w:szCs w:val="24"/>
          <w:lang w:val="es-ES" w:eastAsia="ar-SA"/>
        </w:rPr>
      </w:pPr>
      <w:r w:rsidRPr="00260E7B">
        <w:rPr>
          <w:rFonts w:ascii="Times New Roman" w:hAnsi="Times New Roman"/>
          <w:b/>
          <w:sz w:val="24"/>
          <w:szCs w:val="24"/>
          <w:lang w:val="pt-BR" w:eastAsia="ar-SA"/>
        </w:rPr>
        <w:t xml:space="preserve">Art. </w:t>
      </w:r>
      <w:r w:rsidRPr="00260E7B">
        <w:rPr>
          <w:rFonts w:ascii="Times New Roman" w:hAnsi="Times New Roman"/>
          <w:b/>
          <w:sz w:val="24"/>
          <w:szCs w:val="24"/>
          <w:lang w:val="es-ES" w:eastAsia="ar-SA"/>
        </w:rPr>
        <w:t>2.1.</w:t>
      </w:r>
      <w:r w:rsidRPr="00260E7B">
        <w:rPr>
          <w:rFonts w:ascii="Times New Roman" w:hAnsi="Times New Roman"/>
          <w:sz w:val="24"/>
          <w:szCs w:val="24"/>
          <w:lang w:val="es-ES" w:eastAsia="ar-SA"/>
        </w:rPr>
        <w:t xml:space="preserve"> Prestatorul se obligă să presteze, în  perioada convenită în prezentul contract, servicii de asigurare pentru răspundere civilă</w:t>
      </w:r>
      <w:r>
        <w:rPr>
          <w:rFonts w:ascii="Times New Roman" w:hAnsi="Times New Roman"/>
          <w:sz w:val="24"/>
          <w:szCs w:val="24"/>
          <w:lang w:val="es-ES" w:eastAsia="ar-SA"/>
        </w:rPr>
        <w:t xml:space="preserve"> aeroportuară</w:t>
      </w:r>
      <w:r w:rsidRPr="00260E7B">
        <w:rPr>
          <w:rFonts w:ascii="Times New Roman" w:hAnsi="Times New Roman"/>
          <w:sz w:val="24"/>
          <w:szCs w:val="24"/>
          <w:lang w:val="es-ES" w:eastAsia="ar-SA"/>
        </w:rPr>
        <w:t>, conform preveder</w:t>
      </w:r>
      <w:r>
        <w:rPr>
          <w:rFonts w:ascii="Times New Roman" w:hAnsi="Times New Roman"/>
          <w:sz w:val="24"/>
          <w:szCs w:val="24"/>
          <w:lang w:val="es-ES" w:eastAsia="ar-SA"/>
        </w:rPr>
        <w:t xml:space="preserve">ilor din caietul de sarcini, </w:t>
      </w:r>
      <w:r w:rsidRPr="00260E7B">
        <w:rPr>
          <w:rFonts w:ascii="Times New Roman" w:hAnsi="Times New Roman"/>
          <w:sz w:val="24"/>
          <w:szCs w:val="24"/>
          <w:lang w:val="es-ES" w:eastAsia="ar-SA"/>
        </w:rPr>
        <w:t xml:space="preserve"> oferta sa tehnică, a</w:t>
      </w:r>
      <w:r>
        <w:rPr>
          <w:rFonts w:ascii="Times New Roman" w:hAnsi="Times New Roman"/>
          <w:sz w:val="24"/>
          <w:szCs w:val="24"/>
          <w:lang w:val="es-ES" w:eastAsia="ar-SA"/>
        </w:rPr>
        <w:t xml:space="preserve"> </w:t>
      </w:r>
      <w:r w:rsidRPr="00260E7B">
        <w:rPr>
          <w:rFonts w:ascii="Times New Roman" w:hAnsi="Times New Roman"/>
          <w:sz w:val="24"/>
          <w:szCs w:val="24"/>
          <w:lang w:val="es-ES" w:eastAsia="ar-SA"/>
        </w:rPr>
        <w:t>documentației procedurii de achiziție, precum și din polița de asigur</w:t>
      </w:r>
      <w:r>
        <w:rPr>
          <w:rFonts w:ascii="Times New Roman" w:hAnsi="Times New Roman"/>
          <w:sz w:val="24"/>
          <w:szCs w:val="24"/>
          <w:lang w:val="es-ES" w:eastAsia="ar-SA"/>
        </w:rPr>
        <w:t xml:space="preserve">are, condițiile generale și </w:t>
      </w:r>
      <w:r w:rsidRPr="00260E7B">
        <w:rPr>
          <w:rFonts w:ascii="Times New Roman" w:hAnsi="Times New Roman"/>
          <w:sz w:val="24"/>
          <w:szCs w:val="24"/>
          <w:lang w:val="es-ES" w:eastAsia="ar-SA"/>
        </w:rPr>
        <w:t xml:space="preserve"> speciale. </w:t>
      </w:r>
    </w:p>
    <w:p w:rsidR="008A754F" w:rsidRPr="00260E7B" w:rsidRDefault="008A754F" w:rsidP="008A754F">
      <w:pPr>
        <w:spacing w:after="0" w:line="240" w:lineRule="auto"/>
        <w:jc w:val="both"/>
        <w:rPr>
          <w:rFonts w:ascii="Times New Roman" w:hAnsi="Times New Roman"/>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III. PREȚUL CONTRACTULUI</w:t>
      </w:r>
    </w:p>
    <w:p w:rsidR="008A754F" w:rsidRPr="00260E7B" w:rsidRDefault="008A754F" w:rsidP="008A754F">
      <w:pPr>
        <w:suppressAutoHyphens/>
        <w:spacing w:after="0" w:line="240" w:lineRule="auto"/>
        <w:jc w:val="both"/>
        <w:rPr>
          <w:rFonts w:ascii="Times New Roman" w:hAnsi="Times New Roman"/>
          <w:sz w:val="24"/>
          <w:szCs w:val="24"/>
          <w:lang w:val="es-ES" w:eastAsia="ar-SA"/>
        </w:rPr>
      </w:pPr>
      <w:r w:rsidRPr="00260E7B">
        <w:rPr>
          <w:rFonts w:ascii="Times New Roman" w:hAnsi="Times New Roman"/>
          <w:b/>
          <w:sz w:val="24"/>
          <w:szCs w:val="24"/>
          <w:lang w:val="pt-BR" w:eastAsia="ar-SA"/>
        </w:rPr>
        <w:t>Art. 3.1.</w:t>
      </w:r>
      <w:r w:rsidRPr="00260E7B">
        <w:rPr>
          <w:rFonts w:ascii="Times New Roman" w:hAnsi="Times New Roman"/>
          <w:sz w:val="24"/>
          <w:szCs w:val="24"/>
          <w:lang w:val="es-ES" w:eastAsia="ar-SA"/>
        </w:rPr>
        <w:t>Preţul contractului, respectiv preţul serviciilor prestate, este de</w:t>
      </w:r>
      <w:r>
        <w:rPr>
          <w:rFonts w:ascii="Times New Roman" w:hAnsi="Times New Roman"/>
          <w:sz w:val="24"/>
          <w:szCs w:val="24"/>
          <w:lang w:val="es-ES" w:eastAsia="ar-SA"/>
        </w:rPr>
        <w:t xml:space="preserve"> ………. </w:t>
      </w:r>
      <w:proofErr w:type="gramStart"/>
      <w:r>
        <w:rPr>
          <w:rFonts w:ascii="Times New Roman" w:hAnsi="Times New Roman"/>
          <w:sz w:val="24"/>
          <w:szCs w:val="24"/>
          <w:lang w:val="es-ES" w:eastAsia="ar-SA"/>
        </w:rPr>
        <w:t>lei</w:t>
      </w:r>
      <w:proofErr w:type="gramEnd"/>
      <w:r>
        <w:rPr>
          <w:rFonts w:ascii="Times New Roman" w:hAnsi="Times New Roman"/>
          <w:sz w:val="24"/>
          <w:szCs w:val="24"/>
          <w:lang w:val="es-ES" w:eastAsia="ar-SA"/>
        </w:rPr>
        <w:t xml:space="preserve">, la care se adauga TVA </w:t>
      </w:r>
      <w:r w:rsidRPr="00260E7B">
        <w:rPr>
          <w:rFonts w:ascii="Times New Roman" w:hAnsi="Times New Roman"/>
          <w:sz w:val="24"/>
          <w:szCs w:val="24"/>
          <w:lang w:val="es-ES" w:eastAsia="ar-SA"/>
        </w:rPr>
        <w:t xml:space="preserve"> in suma de……, conform ofertei financiare a prestatorului.</w:t>
      </w:r>
    </w:p>
    <w:p w:rsidR="008A754F" w:rsidRPr="00260E7B" w:rsidRDefault="008A754F" w:rsidP="008A754F">
      <w:pPr>
        <w:autoSpaceDE w:val="0"/>
        <w:autoSpaceDN w:val="0"/>
        <w:adjustRightInd w:val="0"/>
        <w:spacing w:after="0" w:line="240" w:lineRule="auto"/>
        <w:jc w:val="both"/>
        <w:rPr>
          <w:rFonts w:ascii="Times New Roman" w:hAnsi="Times New Roman"/>
          <w:sz w:val="24"/>
          <w:szCs w:val="24"/>
        </w:rPr>
      </w:pPr>
      <w:r w:rsidRPr="00260E7B">
        <w:rPr>
          <w:rFonts w:ascii="Times New Roman" w:hAnsi="Times New Roman"/>
          <w:b/>
          <w:sz w:val="24"/>
          <w:szCs w:val="24"/>
        </w:rPr>
        <w:t>Art.3.3.</w:t>
      </w:r>
      <w:r w:rsidRPr="00260E7B">
        <w:rPr>
          <w:rFonts w:ascii="Times New Roman" w:hAnsi="Times New Roman"/>
          <w:sz w:val="24"/>
          <w:szCs w:val="24"/>
        </w:rPr>
        <w:t xml:space="preserve"> Achizitor</w:t>
      </w:r>
      <w:r>
        <w:rPr>
          <w:rFonts w:ascii="Times New Roman" w:hAnsi="Times New Roman"/>
          <w:sz w:val="24"/>
          <w:szCs w:val="24"/>
        </w:rPr>
        <w:t xml:space="preserve">ul </w:t>
      </w:r>
      <w:r w:rsidRPr="00260E7B">
        <w:rPr>
          <w:rFonts w:ascii="Times New Roman" w:hAnsi="Times New Roman"/>
          <w:sz w:val="24"/>
          <w:szCs w:val="24"/>
        </w:rPr>
        <w:t xml:space="preserve"> are obligatia de a efectua plata primelor de asigurare datorate catre prestator, aferenta serviciilor prestate, prin OP, conf</w:t>
      </w:r>
      <w:r>
        <w:rPr>
          <w:rFonts w:ascii="Times New Roman" w:hAnsi="Times New Roman"/>
          <w:sz w:val="24"/>
          <w:szCs w:val="24"/>
        </w:rPr>
        <w:t>orm graficului de plati aferent</w:t>
      </w:r>
      <w:r w:rsidRPr="00260E7B">
        <w:rPr>
          <w:rFonts w:ascii="Times New Roman" w:hAnsi="Times New Roman"/>
          <w:sz w:val="24"/>
          <w:szCs w:val="24"/>
        </w:rPr>
        <w:t xml:space="preserve"> poliței de asigurare incheiate in baza contractului. Plata primelor de asigurare se va efectua conform ce</w:t>
      </w:r>
      <w:r>
        <w:rPr>
          <w:rFonts w:ascii="Times New Roman" w:hAnsi="Times New Roman"/>
          <w:sz w:val="24"/>
          <w:szCs w:val="24"/>
        </w:rPr>
        <w:t>rințelor din caietul de sarcini.</w:t>
      </w:r>
    </w:p>
    <w:p w:rsidR="008A754F" w:rsidRPr="00260E7B" w:rsidRDefault="008A754F" w:rsidP="008A754F">
      <w:pPr>
        <w:spacing w:after="0" w:line="240" w:lineRule="auto"/>
        <w:jc w:val="both"/>
        <w:rPr>
          <w:rFonts w:ascii="Times New Roman" w:hAnsi="Times New Roman"/>
          <w:b/>
          <w:sz w:val="24"/>
          <w:szCs w:val="24"/>
          <w:lang w:eastAsia="ar-SA"/>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IV. DURATA CONTRACTULUI. APLICABILITATE</w:t>
      </w:r>
    </w:p>
    <w:p w:rsidR="008A754F" w:rsidRPr="00260E7B" w:rsidRDefault="008A754F" w:rsidP="008A754F">
      <w:pPr>
        <w:suppressAutoHyphens/>
        <w:spacing w:after="0" w:line="240" w:lineRule="auto"/>
        <w:jc w:val="both"/>
        <w:rPr>
          <w:rFonts w:ascii="Times New Roman" w:hAnsi="Times New Roman"/>
          <w:sz w:val="24"/>
          <w:szCs w:val="24"/>
          <w:lang w:val="es-ES" w:eastAsia="ar-SA"/>
        </w:rPr>
      </w:pPr>
      <w:r w:rsidRPr="00260E7B">
        <w:rPr>
          <w:rFonts w:ascii="Times New Roman" w:hAnsi="Times New Roman"/>
          <w:b/>
          <w:bCs/>
          <w:sz w:val="24"/>
          <w:szCs w:val="24"/>
          <w:lang w:eastAsia="ar-SA"/>
        </w:rPr>
        <w:t xml:space="preserve">Art. </w:t>
      </w:r>
      <w:r w:rsidRPr="00260E7B">
        <w:rPr>
          <w:rFonts w:ascii="Times New Roman" w:hAnsi="Times New Roman"/>
          <w:b/>
          <w:sz w:val="24"/>
          <w:szCs w:val="24"/>
          <w:lang w:val="es-ES" w:eastAsia="ar-SA"/>
        </w:rPr>
        <w:t>4.1.</w:t>
      </w:r>
      <w:r w:rsidRPr="00260E7B">
        <w:rPr>
          <w:rFonts w:ascii="Times New Roman" w:hAnsi="Times New Roman"/>
          <w:sz w:val="24"/>
          <w:szCs w:val="24"/>
          <w:lang w:val="es-ES" w:eastAsia="ar-SA"/>
        </w:rPr>
        <w:t xml:space="preserve"> Durata contractului este de 12 luni și reprezint</w:t>
      </w:r>
      <w:r w:rsidRPr="00260E7B">
        <w:rPr>
          <w:rFonts w:ascii="Times New Roman" w:hAnsi="Times New Roman"/>
          <w:sz w:val="24"/>
          <w:szCs w:val="24"/>
          <w:lang w:eastAsia="ar-SA"/>
        </w:rPr>
        <w:t>ă</w:t>
      </w:r>
      <w:r w:rsidRPr="00260E7B">
        <w:rPr>
          <w:rFonts w:ascii="Times New Roman" w:hAnsi="Times New Roman"/>
          <w:sz w:val="24"/>
          <w:szCs w:val="24"/>
          <w:lang w:val="es-ES" w:eastAsia="ar-SA"/>
        </w:rPr>
        <w:t xml:space="preserve"> intervalul de timp în care prezentul contract operează valabil între părți, potrivit legii, ofertei tehnice și financiare a prestatorului și documentației procedurii de achizitie, de la data intrării sale în vigoare și până la epuizarea conventională sau legală a oricărui efect pe care îl produce, inclusiv eventualele pretenții fondate pe clauzele sale;</w:t>
      </w:r>
    </w:p>
    <w:p w:rsidR="008A754F" w:rsidRPr="00260E7B" w:rsidRDefault="008A754F" w:rsidP="008A754F">
      <w:pPr>
        <w:suppressAutoHyphens/>
        <w:spacing w:after="0" w:line="240" w:lineRule="auto"/>
        <w:jc w:val="both"/>
        <w:rPr>
          <w:rFonts w:ascii="Times New Roman" w:hAnsi="Times New Roman"/>
          <w:sz w:val="24"/>
          <w:szCs w:val="24"/>
          <w:lang w:eastAsia="ar-SA"/>
        </w:rPr>
      </w:pPr>
      <w:r w:rsidRPr="00260E7B">
        <w:rPr>
          <w:rFonts w:ascii="Times New Roman" w:hAnsi="Times New Roman"/>
          <w:b/>
          <w:sz w:val="24"/>
          <w:szCs w:val="24"/>
          <w:lang w:val="es-ES" w:eastAsia="ar-SA"/>
        </w:rPr>
        <w:t>Art. 4.2.</w:t>
      </w:r>
      <w:r w:rsidRPr="00260E7B">
        <w:rPr>
          <w:rFonts w:ascii="Times New Roman" w:hAnsi="Times New Roman"/>
          <w:sz w:val="24"/>
          <w:szCs w:val="24"/>
          <w:lang w:val="es-ES" w:eastAsia="ar-SA"/>
        </w:rPr>
        <w:t xml:space="preserve"> Perioada asigurată începe de la data </w:t>
      </w:r>
      <w:proofErr w:type="gramStart"/>
      <w:r w:rsidRPr="00260E7B">
        <w:rPr>
          <w:rFonts w:ascii="Times New Roman" w:hAnsi="Times New Roman"/>
          <w:sz w:val="24"/>
          <w:szCs w:val="24"/>
          <w:lang w:val="es-ES" w:eastAsia="ar-SA"/>
        </w:rPr>
        <w:t xml:space="preserve">de </w:t>
      </w:r>
      <w:r w:rsidRPr="00260E7B">
        <w:rPr>
          <w:rFonts w:ascii="Times New Roman" w:hAnsi="Times New Roman"/>
          <w:color w:val="FF0000"/>
          <w:sz w:val="24"/>
          <w:szCs w:val="24"/>
          <w:lang w:val="es-ES" w:eastAsia="ar-SA"/>
        </w:rPr>
        <w:t>…</w:t>
      </w:r>
      <w:proofErr w:type="gramEnd"/>
      <w:r w:rsidRPr="00260E7B">
        <w:rPr>
          <w:rFonts w:ascii="Times New Roman" w:hAnsi="Times New Roman"/>
          <w:color w:val="FF0000"/>
          <w:sz w:val="24"/>
          <w:szCs w:val="24"/>
          <w:lang w:val="es-ES" w:eastAsia="ar-SA"/>
        </w:rPr>
        <w:t>….……..</w:t>
      </w:r>
      <w:r w:rsidRPr="00260E7B">
        <w:rPr>
          <w:rFonts w:ascii="Times New Roman" w:hAnsi="Times New Roman"/>
          <w:sz w:val="24"/>
          <w:szCs w:val="24"/>
          <w:lang w:val="es-ES" w:eastAsia="ar-SA"/>
        </w:rPr>
        <w:t xml:space="preserve">până la data de ……………….; </w:t>
      </w:r>
    </w:p>
    <w:p w:rsidR="008A754F" w:rsidRPr="00260E7B" w:rsidRDefault="008A754F" w:rsidP="008A754F">
      <w:pPr>
        <w:spacing w:after="0" w:line="240" w:lineRule="auto"/>
        <w:jc w:val="both"/>
        <w:rPr>
          <w:rFonts w:ascii="Times New Roman" w:hAnsi="Times New Roman"/>
          <w:bCs/>
          <w:sz w:val="24"/>
          <w:szCs w:val="24"/>
          <w:lang w:val="pt-BR"/>
        </w:rPr>
      </w:pPr>
      <w:r w:rsidRPr="00260E7B">
        <w:rPr>
          <w:rFonts w:ascii="Times New Roman" w:hAnsi="Times New Roman"/>
          <w:b/>
          <w:bCs/>
          <w:sz w:val="24"/>
          <w:szCs w:val="24"/>
          <w:lang w:val="pt-BR"/>
        </w:rPr>
        <w:t xml:space="preserve">Art. </w:t>
      </w:r>
      <w:r w:rsidRPr="00260E7B">
        <w:rPr>
          <w:rFonts w:ascii="Times New Roman" w:hAnsi="Times New Roman"/>
          <w:b/>
          <w:sz w:val="24"/>
          <w:szCs w:val="24"/>
          <w:lang w:val="pt-BR"/>
        </w:rPr>
        <w:t>4.3.</w:t>
      </w:r>
      <w:r w:rsidRPr="00260E7B">
        <w:rPr>
          <w:rFonts w:ascii="Times New Roman" w:hAnsi="Times New Roman"/>
          <w:sz w:val="24"/>
          <w:szCs w:val="24"/>
          <w:lang w:val="nl-NL"/>
        </w:rPr>
        <w:t>Prezentul contract încetează să producă efecte la data expirării poliţei de asigurare.</w:t>
      </w:r>
    </w:p>
    <w:p w:rsidR="008A754F" w:rsidRPr="00260E7B" w:rsidRDefault="008A754F" w:rsidP="008A754F">
      <w:pPr>
        <w:spacing w:after="0" w:line="240" w:lineRule="auto"/>
        <w:jc w:val="both"/>
        <w:rPr>
          <w:rFonts w:ascii="Times New Roman" w:hAnsi="Times New Roman"/>
          <w:b/>
          <w:color w:val="00B050"/>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V. MODALITATI DE PLATA</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5.1.</w:t>
      </w:r>
      <w:r w:rsidRPr="00260E7B">
        <w:rPr>
          <w:rFonts w:ascii="Times New Roman" w:hAnsi="Times New Roman"/>
          <w:sz w:val="24"/>
          <w:szCs w:val="24"/>
        </w:rPr>
        <w:t xml:space="preserve">Plata primelor de asigurare se va face în tranșe </w:t>
      </w:r>
      <w:r>
        <w:rPr>
          <w:rFonts w:ascii="Times New Roman" w:hAnsi="Times New Roman"/>
          <w:sz w:val="24"/>
          <w:szCs w:val="24"/>
        </w:rPr>
        <w:t>tri</w:t>
      </w:r>
      <w:r w:rsidRPr="00260E7B">
        <w:rPr>
          <w:rFonts w:ascii="Times New Roman" w:hAnsi="Times New Roman"/>
          <w:sz w:val="24"/>
          <w:szCs w:val="24"/>
        </w:rPr>
        <w:t xml:space="preserve">mestriale egale. </w:t>
      </w:r>
      <w:r w:rsidRPr="00260E7B">
        <w:rPr>
          <w:rFonts w:ascii="Times New Roman" w:hAnsi="Times New Roman"/>
          <w:sz w:val="24"/>
          <w:szCs w:val="24"/>
          <w:lang w:val="es-ES"/>
        </w:rPr>
        <w:t>Prima de asigurare va fi achitată în 4 (patru) tranșe egale, în cuantum de …</w:t>
      </w:r>
      <w:proofErr w:type="gramStart"/>
      <w:r w:rsidRPr="00260E7B">
        <w:rPr>
          <w:rFonts w:ascii="Times New Roman" w:hAnsi="Times New Roman"/>
          <w:sz w:val="24"/>
          <w:szCs w:val="24"/>
          <w:lang w:val="es-ES"/>
        </w:rPr>
        <w:t>..</w:t>
      </w:r>
      <w:proofErr w:type="gramEnd"/>
      <w:r w:rsidRPr="00260E7B">
        <w:rPr>
          <w:rFonts w:ascii="Times New Roman" w:hAnsi="Times New Roman"/>
          <w:sz w:val="24"/>
          <w:szCs w:val="24"/>
          <w:lang w:val="es-ES"/>
        </w:rPr>
        <w:t>……..lei.</w:t>
      </w:r>
    </w:p>
    <w:p w:rsidR="008A754F" w:rsidRPr="00260E7B" w:rsidRDefault="008A754F" w:rsidP="008A754F">
      <w:pPr>
        <w:spacing w:after="0" w:line="240" w:lineRule="auto"/>
        <w:jc w:val="both"/>
        <w:rPr>
          <w:rFonts w:ascii="Times New Roman" w:hAnsi="Times New Roman"/>
          <w:sz w:val="24"/>
          <w:szCs w:val="24"/>
          <w:lang w:val="es-ES"/>
        </w:rPr>
      </w:pPr>
      <w:r w:rsidRPr="00260E7B">
        <w:rPr>
          <w:rFonts w:ascii="Times New Roman" w:hAnsi="Times New Roman"/>
          <w:b/>
          <w:sz w:val="24"/>
          <w:szCs w:val="24"/>
          <w:lang w:val="es-ES"/>
        </w:rPr>
        <w:t>Art. 5.2.</w:t>
      </w:r>
      <w:r w:rsidRPr="00260E7B">
        <w:rPr>
          <w:rFonts w:ascii="Times New Roman" w:hAnsi="Times New Roman"/>
          <w:sz w:val="24"/>
          <w:szCs w:val="24"/>
          <w:lang w:val="es-ES"/>
        </w:rPr>
        <w:t xml:space="preserve"> Plata primelor de asigurare se va efectua în lei</w:t>
      </w:r>
      <w:r>
        <w:rPr>
          <w:rFonts w:ascii="Times New Roman" w:hAnsi="Times New Roman"/>
          <w:sz w:val="24"/>
          <w:szCs w:val="24"/>
          <w:lang w:val="es-ES"/>
        </w:rPr>
        <w:t xml:space="preserve"> conform  graficului de plăţi.</w:t>
      </w:r>
      <w:r w:rsidRPr="00260E7B">
        <w:rPr>
          <w:rFonts w:ascii="Times New Roman" w:hAnsi="Times New Roman"/>
          <w:sz w:val="24"/>
          <w:szCs w:val="24"/>
          <w:lang w:val="es-ES"/>
        </w:rPr>
        <w:t xml:space="preserve"> </w:t>
      </w:r>
    </w:p>
    <w:p w:rsidR="008A754F" w:rsidRPr="00260E7B" w:rsidRDefault="008A754F" w:rsidP="008A754F">
      <w:pPr>
        <w:spacing w:after="0" w:line="240" w:lineRule="auto"/>
        <w:jc w:val="both"/>
        <w:rPr>
          <w:rFonts w:ascii="Times New Roman" w:hAnsi="Times New Roman"/>
          <w:sz w:val="24"/>
          <w:szCs w:val="24"/>
          <w:lang w:val="es-ES"/>
        </w:rPr>
      </w:pPr>
      <w:r w:rsidRPr="00260E7B">
        <w:rPr>
          <w:rFonts w:ascii="Times New Roman" w:hAnsi="Times New Roman"/>
          <w:b/>
          <w:sz w:val="24"/>
          <w:szCs w:val="24"/>
          <w:lang w:val="es-ES"/>
        </w:rPr>
        <w:t>Art. 5.3.</w:t>
      </w:r>
      <w:r w:rsidRPr="00260E7B">
        <w:rPr>
          <w:rFonts w:ascii="Times New Roman" w:hAnsi="Times New Roman"/>
          <w:sz w:val="24"/>
          <w:szCs w:val="24"/>
          <w:lang w:val="es-ES"/>
        </w:rPr>
        <w:t xml:space="preserve"> Plata primei tranșe va fi efectuată în maxim 10 zile de la emiterea poliței de asigurare. </w:t>
      </w:r>
      <w:r w:rsidRPr="00C16160">
        <w:rPr>
          <w:rFonts w:ascii="Times New Roman" w:hAnsi="Times New Roman"/>
          <w:b/>
          <w:sz w:val="24"/>
          <w:szCs w:val="24"/>
          <w:lang w:val="es-ES"/>
        </w:rPr>
        <w:t>Art.5.4.</w:t>
      </w:r>
      <w:r>
        <w:rPr>
          <w:rFonts w:ascii="Times New Roman" w:hAnsi="Times New Roman"/>
          <w:sz w:val="24"/>
          <w:szCs w:val="24"/>
          <w:lang w:val="es-ES"/>
        </w:rPr>
        <w:t xml:space="preserve"> </w:t>
      </w:r>
      <w:r w:rsidRPr="00260E7B">
        <w:rPr>
          <w:rFonts w:ascii="Times New Roman" w:hAnsi="Times New Roman"/>
          <w:sz w:val="24"/>
          <w:szCs w:val="24"/>
          <w:lang w:val="es-ES"/>
        </w:rPr>
        <w:t xml:space="preserve">Plata următoarei tranșe </w:t>
      </w:r>
      <w:r>
        <w:rPr>
          <w:rFonts w:ascii="Times New Roman" w:hAnsi="Times New Roman"/>
          <w:sz w:val="24"/>
          <w:szCs w:val="24"/>
          <w:lang w:val="es-ES"/>
        </w:rPr>
        <w:t>se va face cel  târziu in  ziua stabilită  prin  graficul de plăţi aferent poliței</w:t>
      </w:r>
      <w:r w:rsidRPr="00260E7B">
        <w:rPr>
          <w:rFonts w:ascii="Times New Roman" w:hAnsi="Times New Roman"/>
          <w:sz w:val="24"/>
          <w:szCs w:val="24"/>
          <w:lang w:val="es-ES"/>
        </w:rPr>
        <w:t xml:space="preserve"> de asigurare.</w:t>
      </w:r>
    </w:p>
    <w:p w:rsidR="008A754F" w:rsidRPr="00260E7B" w:rsidRDefault="008A754F" w:rsidP="008A754F">
      <w:pPr>
        <w:spacing w:after="0" w:line="240" w:lineRule="auto"/>
        <w:jc w:val="both"/>
        <w:rPr>
          <w:rFonts w:ascii="Times New Roman" w:hAnsi="Times New Roman"/>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VI. AJUSTAREA PREȚULUI CONTRACTULUI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6.1.</w:t>
      </w:r>
      <w:r w:rsidRPr="00260E7B">
        <w:rPr>
          <w:rFonts w:ascii="Times New Roman" w:hAnsi="Times New Roman"/>
          <w:sz w:val="24"/>
          <w:szCs w:val="24"/>
        </w:rPr>
        <w:t xml:space="preserve"> Pentru serviciile prestate, plăţile datorate de achizitor prestatorului sunt cele prevăzute la art. </w:t>
      </w:r>
      <w:r w:rsidRPr="00260E7B">
        <w:rPr>
          <w:rFonts w:ascii="Times New Roman" w:hAnsi="Times New Roman"/>
          <w:sz w:val="24"/>
          <w:szCs w:val="24"/>
          <w:lang w:val="pt-BR"/>
        </w:rPr>
        <w:t>3.1</w:t>
      </w:r>
      <w:r w:rsidRPr="00260E7B">
        <w:rPr>
          <w:rFonts w:ascii="Times New Roman" w:hAnsi="Times New Roman"/>
          <w:sz w:val="24"/>
          <w:szCs w:val="24"/>
        </w:rPr>
        <w:t xml:space="preserve"> și declarate în propunerea financiară, anexă la contract.</w:t>
      </w:r>
    </w:p>
    <w:p w:rsidR="008A754F"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6.2.</w:t>
      </w:r>
      <w:r w:rsidRPr="00260E7B">
        <w:rPr>
          <w:rFonts w:ascii="Times New Roman" w:hAnsi="Times New Roman"/>
          <w:sz w:val="24"/>
          <w:szCs w:val="24"/>
        </w:rPr>
        <w:t xml:space="preserve"> Achizitorul consideră prețu</w:t>
      </w:r>
      <w:r w:rsidRPr="00260E7B">
        <w:rPr>
          <w:rFonts w:ascii="Times New Roman" w:hAnsi="Times New Roman"/>
          <w:sz w:val="24"/>
          <w:szCs w:val="24"/>
          <w:lang w:val="pt-BR"/>
        </w:rPr>
        <w:t xml:space="preserve">l </w:t>
      </w:r>
      <w:r w:rsidRPr="00260E7B">
        <w:rPr>
          <w:rFonts w:ascii="Times New Roman" w:hAnsi="Times New Roman"/>
          <w:sz w:val="24"/>
          <w:szCs w:val="24"/>
        </w:rPr>
        <w:t xml:space="preserve">menționat la art. </w:t>
      </w:r>
      <w:r w:rsidRPr="00260E7B">
        <w:rPr>
          <w:rFonts w:ascii="Times New Roman" w:hAnsi="Times New Roman"/>
          <w:sz w:val="24"/>
          <w:szCs w:val="24"/>
          <w:lang w:val="pt-BR"/>
        </w:rPr>
        <w:t>3</w:t>
      </w:r>
      <w:r w:rsidRPr="00260E7B">
        <w:rPr>
          <w:rFonts w:ascii="Times New Roman" w:hAnsi="Times New Roman"/>
          <w:sz w:val="24"/>
          <w:szCs w:val="24"/>
        </w:rPr>
        <w:t>.1., declarat în propunerea financiară, ferm și fix pe toată perioada de valabilitate a contractului și nu este de acord în nici un caz cu majorarea acest</w:t>
      </w:r>
      <w:r w:rsidRPr="00260E7B">
        <w:rPr>
          <w:rFonts w:ascii="Times New Roman" w:hAnsi="Times New Roman"/>
          <w:sz w:val="24"/>
          <w:szCs w:val="24"/>
          <w:lang w:val="pt-BR"/>
        </w:rPr>
        <w:t>uia</w:t>
      </w:r>
      <w:r w:rsidRPr="00260E7B">
        <w:rPr>
          <w:rFonts w:ascii="Times New Roman" w:hAnsi="Times New Roman"/>
          <w:sz w:val="24"/>
          <w:szCs w:val="24"/>
        </w:rPr>
        <w:t xml:space="preserve"> pe parcursul derulării contractului și a poliței de asigurare.</w:t>
      </w:r>
    </w:p>
    <w:p w:rsidR="008A754F" w:rsidRDefault="008A754F" w:rsidP="008A754F">
      <w:pPr>
        <w:spacing w:after="0" w:line="240" w:lineRule="auto"/>
        <w:jc w:val="both"/>
        <w:rPr>
          <w:rFonts w:ascii="Times New Roman" w:hAnsi="Times New Roman"/>
          <w:sz w:val="24"/>
          <w:szCs w:val="24"/>
        </w:rPr>
      </w:pPr>
      <w:r w:rsidRPr="007623DD">
        <w:rPr>
          <w:rFonts w:ascii="Times New Roman" w:hAnsi="Times New Roman"/>
          <w:b/>
          <w:sz w:val="24"/>
          <w:szCs w:val="24"/>
        </w:rPr>
        <w:t>Art. 6.3</w:t>
      </w:r>
      <w:r>
        <w:rPr>
          <w:rFonts w:ascii="Times New Roman" w:hAnsi="Times New Roman"/>
          <w:sz w:val="24"/>
          <w:szCs w:val="24"/>
        </w:rPr>
        <w:t>.O  eventuală  ajustare a  preţului este  posibilă doar în condiţiile intervenţiei unor  reglementări  legale, în  perioada de  valabilitate  a contractului/poliţei şi  doar  cu  privire la pretul  asigurării.</w:t>
      </w:r>
    </w:p>
    <w:p w:rsidR="008A754F" w:rsidRPr="00260E7B" w:rsidRDefault="008A754F" w:rsidP="008A754F">
      <w:pPr>
        <w:spacing w:after="0" w:line="240" w:lineRule="auto"/>
        <w:jc w:val="both"/>
        <w:rPr>
          <w:rFonts w:ascii="Times New Roman" w:hAnsi="Times New Roman"/>
          <w:sz w:val="24"/>
          <w:szCs w:val="24"/>
        </w:rPr>
      </w:pPr>
    </w:p>
    <w:p w:rsidR="008A754F" w:rsidRPr="00260E7B" w:rsidRDefault="008A754F" w:rsidP="008A754F">
      <w:pPr>
        <w:spacing w:after="0" w:line="240" w:lineRule="auto"/>
        <w:jc w:val="both"/>
        <w:rPr>
          <w:rFonts w:ascii="Times New Roman" w:hAnsi="Times New Roman"/>
          <w:b/>
          <w:strike/>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VII. OBLIGAȚIILE PRESTATORULUI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Art.7.1.</w:t>
      </w:r>
      <w:r w:rsidRPr="00260E7B">
        <w:rPr>
          <w:rFonts w:ascii="Times New Roman" w:hAnsi="Times New Roman"/>
          <w:sz w:val="24"/>
          <w:szCs w:val="24"/>
        </w:rPr>
        <w:t xml:space="preserve"> Prestatorul se obliga ca, în baza contractului încheiat cu achizitorul, sa presteze servicii de asigurare pentru răspundere civilă aeroportuară cu profesionalismul si promptitudinea cuvenite angajamentului asumat si în condițiile convenite în prezentul contract si conform cerințelor din Caietul de Sarcini.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Art.7.2.</w:t>
      </w:r>
      <w:r w:rsidRPr="00260E7B">
        <w:rPr>
          <w:rFonts w:ascii="Times New Roman" w:hAnsi="Times New Roman"/>
          <w:sz w:val="24"/>
          <w:szCs w:val="24"/>
        </w:rPr>
        <w:t xml:space="preserve">  Prestatorul se obliga sa nu transfere total sau parțial</w:t>
      </w:r>
      <w:r>
        <w:rPr>
          <w:rFonts w:ascii="Times New Roman" w:hAnsi="Times New Roman"/>
          <w:sz w:val="24"/>
          <w:szCs w:val="24"/>
        </w:rPr>
        <w:t xml:space="preserve"> </w:t>
      </w:r>
      <w:r w:rsidRPr="00260E7B">
        <w:rPr>
          <w:rFonts w:ascii="Times New Roman" w:hAnsi="Times New Roman"/>
          <w:sz w:val="24"/>
          <w:szCs w:val="24"/>
        </w:rPr>
        <w:t>obligațiile asumate prin prezentul contract.</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Art.7.3.</w:t>
      </w:r>
      <w:r w:rsidRPr="00260E7B">
        <w:rPr>
          <w:rFonts w:ascii="Times New Roman" w:hAnsi="Times New Roman"/>
          <w:sz w:val="24"/>
          <w:szCs w:val="24"/>
        </w:rPr>
        <w:t xml:space="preserve"> Prestatorul se obliga sa asigure reasigurarea in proporția solicitata in Caietul de Sarcini. In acest sens, în termen de 7 zile la data semnarii contractului prestatorul va prezenta o copie a dovezii reasigurării riscurilor acestei polițe în proporție de 25% cu societăţi de reasigurare cu rating minim A, dat de o agenție</w:t>
      </w:r>
      <w:r>
        <w:rPr>
          <w:rFonts w:ascii="Times New Roman" w:hAnsi="Times New Roman"/>
          <w:sz w:val="24"/>
          <w:szCs w:val="24"/>
        </w:rPr>
        <w:t xml:space="preserve"> </w:t>
      </w:r>
      <w:r w:rsidRPr="00260E7B">
        <w:rPr>
          <w:rFonts w:ascii="Times New Roman" w:hAnsi="Times New Roman"/>
          <w:sz w:val="24"/>
          <w:szCs w:val="24"/>
        </w:rPr>
        <w:t xml:space="preserve">internațională de rating, urmând ca originalul să fie prezentat. In cazul neprezentarii originalului dovezii de reasigurare, achizitorul, va rezilia polita de asigurare fara a fi obligata la plata de prime de asigurare aferente acestui contract si a altor prejudicii invocate de prestator. In acest caz </w:t>
      </w:r>
      <w:r w:rsidRPr="00260E7B">
        <w:rPr>
          <w:rFonts w:ascii="Times New Roman" w:hAnsi="Times New Roman"/>
          <w:sz w:val="24"/>
          <w:szCs w:val="24"/>
        </w:rPr>
        <w:lastRenderedPageBreak/>
        <w:t>achizitor are dreptul sa initieze, o noua procedura de atribuire, pentru asigurarea serviciilor pentru răspundere civilă aeroportuară.</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Art.7.5.</w:t>
      </w:r>
      <w:r>
        <w:rPr>
          <w:rFonts w:ascii="Times New Roman" w:hAnsi="Times New Roman"/>
          <w:sz w:val="24"/>
          <w:szCs w:val="24"/>
        </w:rPr>
        <w:t xml:space="preserve"> Prestatorul va avea in  vedere ca  asigurarea  ce  face  obiectul  contractului sa  nu  fie  afectata  de  fransiză.</w:t>
      </w:r>
    </w:p>
    <w:p w:rsidR="008A754F" w:rsidRPr="00260E7B"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Art.7.6</w:t>
      </w:r>
      <w:r w:rsidRPr="00260E7B">
        <w:rPr>
          <w:rFonts w:ascii="Times New Roman" w:hAnsi="Times New Roman"/>
          <w:b/>
          <w:sz w:val="24"/>
          <w:szCs w:val="24"/>
        </w:rPr>
        <w:t>.</w:t>
      </w:r>
      <w:r w:rsidRPr="00260E7B">
        <w:rPr>
          <w:rFonts w:ascii="Times New Roman" w:hAnsi="Times New Roman"/>
          <w:sz w:val="24"/>
          <w:szCs w:val="24"/>
        </w:rPr>
        <w:t xml:space="preserve"> Prestatorul se obliga sa respecte toate cerintele prevazute in Caietul de Sarcini.</w:t>
      </w:r>
    </w:p>
    <w:p w:rsidR="008A754F"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Art.7.7</w:t>
      </w:r>
      <w:r w:rsidRPr="00260E7B">
        <w:rPr>
          <w:rFonts w:ascii="Times New Roman" w:hAnsi="Times New Roman"/>
          <w:b/>
          <w:sz w:val="24"/>
          <w:szCs w:val="24"/>
        </w:rPr>
        <w:t>.</w:t>
      </w:r>
      <w:r w:rsidRPr="00260E7B">
        <w:rPr>
          <w:rFonts w:ascii="Times New Roman" w:hAnsi="Times New Roman"/>
          <w:sz w:val="24"/>
          <w:szCs w:val="24"/>
        </w:rPr>
        <w:t xml:space="preserve"> Prestatorul are obligaţia să respecte urmatoarele cerintele  de securitate, respectiv:</w:t>
      </w:r>
    </w:p>
    <w:p w:rsidR="008A754F" w:rsidRPr="00260E7B"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Art.7.8</w:t>
      </w:r>
      <w:r w:rsidRPr="00260E7B">
        <w:rPr>
          <w:rFonts w:ascii="Times New Roman" w:hAnsi="Times New Roman"/>
          <w:b/>
          <w:sz w:val="24"/>
          <w:szCs w:val="24"/>
        </w:rPr>
        <w:t>.</w:t>
      </w:r>
      <w:r w:rsidRPr="00260E7B">
        <w:rPr>
          <w:rFonts w:ascii="Times New Roman" w:hAnsi="Times New Roman"/>
          <w:sz w:val="24"/>
          <w:szCs w:val="24"/>
        </w:rPr>
        <w:t xml:space="preserve"> Prestatorul are obligatia de a plati contravaloarea despagubirilor in maxim 30 zile lucratoare de la data depunerii ultimelor documente la dosarul de dauna. Plata daunelor se va face în contul Despăgubitului.</w:t>
      </w:r>
    </w:p>
    <w:p w:rsidR="008A754F" w:rsidRPr="00260E7B"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Art.7.9</w:t>
      </w:r>
      <w:r w:rsidRPr="00260E7B">
        <w:rPr>
          <w:rFonts w:ascii="Times New Roman" w:hAnsi="Times New Roman"/>
          <w:b/>
          <w:sz w:val="24"/>
          <w:szCs w:val="24"/>
        </w:rPr>
        <w:t>.</w:t>
      </w:r>
      <w:r w:rsidRPr="00260E7B">
        <w:rPr>
          <w:rFonts w:ascii="Times New Roman" w:hAnsi="Times New Roman"/>
          <w:sz w:val="24"/>
          <w:szCs w:val="24"/>
        </w:rPr>
        <w:t xml:space="preserve"> Prestatorul va transmite achizitorului dovada plății despăgubirii cu înscrisuri din care să reiasă numărul de dosar, suma achitată cu titlu de despăgubire și instrumentele de plată. </w:t>
      </w:r>
    </w:p>
    <w:p w:rsidR="008A754F" w:rsidRPr="00260E7B" w:rsidRDefault="008A754F" w:rsidP="008A754F">
      <w:pPr>
        <w:spacing w:after="0" w:line="240" w:lineRule="auto"/>
        <w:jc w:val="both"/>
        <w:rPr>
          <w:rFonts w:ascii="Times New Roman" w:hAnsi="Times New Roman"/>
          <w:b/>
          <w:color w:val="00B050"/>
          <w:sz w:val="24"/>
          <w:szCs w:val="24"/>
        </w:rPr>
      </w:pPr>
      <w:r w:rsidRPr="00260E7B">
        <w:rPr>
          <w:rFonts w:ascii="Times New Roman" w:hAnsi="Times New Roman"/>
          <w:b/>
          <w:sz w:val="24"/>
          <w:szCs w:val="24"/>
        </w:rPr>
        <w:t>Art.7.</w:t>
      </w:r>
      <w:r>
        <w:rPr>
          <w:rFonts w:ascii="Times New Roman" w:hAnsi="Times New Roman"/>
          <w:b/>
          <w:sz w:val="24"/>
          <w:szCs w:val="24"/>
        </w:rPr>
        <w:t>10</w:t>
      </w:r>
      <w:r w:rsidRPr="00260E7B">
        <w:rPr>
          <w:rFonts w:ascii="Times New Roman" w:hAnsi="Times New Roman"/>
          <w:sz w:val="24"/>
          <w:szCs w:val="24"/>
        </w:rPr>
        <w:t>. Înștiințarea/notificarea prestatorului cu privire la producerea evenimentului asigurat se va face prin e-mail de către responsabilul desemnat de achizitor,</w:t>
      </w:r>
      <w:r w:rsidRPr="00902441">
        <w:rPr>
          <w:rFonts w:ascii="Times New Roman" w:hAnsi="Times New Roman"/>
          <w:color w:val="000000" w:themeColor="text1"/>
          <w:sz w:val="24"/>
          <w:szCs w:val="24"/>
        </w:rPr>
        <w:t>în maxim 3 zile lucrătoare</w:t>
      </w:r>
      <w:r w:rsidRPr="00260E7B">
        <w:rPr>
          <w:rFonts w:ascii="Times New Roman" w:hAnsi="Times New Roman"/>
          <w:color w:val="FF0000"/>
          <w:sz w:val="24"/>
          <w:szCs w:val="24"/>
        </w:rPr>
        <w:t xml:space="preserve"> </w:t>
      </w:r>
      <w:r w:rsidRPr="00260E7B">
        <w:rPr>
          <w:rFonts w:ascii="Times New Roman" w:hAnsi="Times New Roman"/>
          <w:sz w:val="24"/>
          <w:szCs w:val="24"/>
        </w:rPr>
        <w:t>de la data la care Asiguratul este înștiințat cu privire la solicitarea daunelor. În caz de daună, reîntregirea sumelor asigurate se va face automat şi fără suplimentarea primei de asigurare.</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VIII. OBLIGAȚIILE ACHIZITORULUI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 xml:space="preserve">Art. 8.1. </w:t>
      </w:r>
      <w:r w:rsidRPr="00260E7B">
        <w:rPr>
          <w:rFonts w:ascii="Times New Roman" w:hAnsi="Times New Roman"/>
          <w:sz w:val="24"/>
          <w:szCs w:val="24"/>
        </w:rPr>
        <w:t>Achizitorul are obligația să achite prestatorului contravaloarea serviciilor prestate în termenul, cuantumul și condițiile stipulate în prezentul contract;</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8.2.</w:t>
      </w:r>
      <w:r w:rsidRPr="00260E7B">
        <w:rPr>
          <w:rFonts w:ascii="Times New Roman" w:hAnsi="Times New Roman"/>
          <w:sz w:val="24"/>
          <w:szCs w:val="24"/>
        </w:rPr>
        <w:t xml:space="preserve"> Achizitorul se obligă să pună la dispoziţia prestatorului informaţii, în măsura în care le deține și pe care le consideră necesare pentru îndeplinirea contractului. De asemenea, punerea la dispoziție a informațiilor, se va efectua în măsura în care nu este de natură a leza drepturile și/sau interesele achizitorului. Prestarea serviciilor nu va fi condiționată de punerea la dispoziția prestatorului a informațiilor;</w:t>
      </w: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 xml:space="preserve">Art.8.3 </w:t>
      </w:r>
      <w:r w:rsidRPr="00260E7B">
        <w:rPr>
          <w:rFonts w:ascii="Times New Roman" w:hAnsi="Times New Roman"/>
          <w:sz w:val="24"/>
          <w:szCs w:val="24"/>
        </w:rPr>
        <w:t>Achizitorul se obligă să pună la dispoziția prestatorului documentația tehnică de care dispune în vederea constituirii dosarelor de daună</w:t>
      </w:r>
      <w:r w:rsidRPr="00260E7B">
        <w:rPr>
          <w:rFonts w:ascii="Times New Roman" w:hAnsi="Times New Roman"/>
          <w:b/>
          <w:sz w:val="24"/>
          <w:szCs w:val="24"/>
        </w:rPr>
        <w:t>.</w:t>
      </w:r>
    </w:p>
    <w:p w:rsidR="008A754F" w:rsidRPr="00260E7B" w:rsidRDefault="008A754F" w:rsidP="008A754F">
      <w:pPr>
        <w:spacing w:after="0" w:line="240" w:lineRule="auto"/>
        <w:jc w:val="both"/>
        <w:rPr>
          <w:rFonts w:ascii="Times New Roman" w:hAnsi="Times New Roman"/>
          <w:b/>
          <w:color w:val="00B050"/>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 PENALITĂȚI, DAUNE INTERESE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10.1.</w:t>
      </w:r>
      <w:r w:rsidRPr="00260E7B">
        <w:rPr>
          <w:rFonts w:ascii="Times New Roman" w:hAnsi="Times New Roman"/>
          <w:sz w:val="24"/>
          <w:szCs w:val="24"/>
        </w:rPr>
        <w:t xml:space="preserve"> În cazul în care, din vina sa, prestatorul nu reuşeşte să-şi îndeplinească obligaţiile asumate, atunci ach</w:t>
      </w:r>
      <w:r>
        <w:rPr>
          <w:rFonts w:ascii="Times New Roman" w:hAnsi="Times New Roman"/>
          <w:sz w:val="24"/>
          <w:szCs w:val="24"/>
        </w:rPr>
        <w:t>izitorul are dreptul de a percepe</w:t>
      </w:r>
      <w:r w:rsidRPr="00260E7B">
        <w:rPr>
          <w:rFonts w:ascii="Times New Roman" w:hAnsi="Times New Roman"/>
          <w:sz w:val="24"/>
          <w:szCs w:val="24"/>
        </w:rPr>
        <w:t xml:space="preserve"> din preţul contractului, ca penalităţi, o sumă echivalentă cu o cotă procentuală din preţul contractului stabilita la 0,15% pentru fiecare zi de întârziere.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 10.2.</w:t>
      </w:r>
      <w:r w:rsidRPr="00260E7B">
        <w:rPr>
          <w:rFonts w:ascii="Times New Roman" w:hAnsi="Times New Roman"/>
          <w:sz w:val="24"/>
          <w:szCs w:val="24"/>
        </w:rPr>
        <w:t xml:space="preserve"> În cazul în care achizitorul nu onorează facturile la expirarea perioadei prevăzute la art. 5.1</w:t>
      </w:r>
      <w:r w:rsidRPr="00260E7B">
        <w:rPr>
          <w:rFonts w:ascii="Times New Roman" w:hAnsi="Times New Roman"/>
          <w:sz w:val="24"/>
          <w:szCs w:val="24"/>
          <w:lang w:val="pt-BR"/>
        </w:rPr>
        <w:t>, acesta are obligația de a plăti, ca penalități, respectiv 0,15% pentru fiecare zi întârziere din plata neefectuată, până la îndeplinirea efectivă a obligațiilor.</w:t>
      </w:r>
    </w:p>
    <w:p w:rsidR="008A754F" w:rsidRPr="00260E7B" w:rsidRDefault="008A754F" w:rsidP="008A754F">
      <w:pPr>
        <w:spacing w:after="0" w:line="240" w:lineRule="auto"/>
        <w:jc w:val="both"/>
        <w:rPr>
          <w:rFonts w:ascii="Times New Roman" w:hAnsi="Times New Roman"/>
          <w:sz w:val="24"/>
          <w:szCs w:val="24"/>
          <w:lang w:val="es-AR"/>
        </w:rPr>
      </w:pPr>
      <w:r w:rsidRPr="00260E7B">
        <w:rPr>
          <w:rFonts w:ascii="Times New Roman" w:hAnsi="Times New Roman"/>
          <w:b/>
          <w:sz w:val="24"/>
          <w:szCs w:val="24"/>
        </w:rPr>
        <w:t>Art.</w:t>
      </w:r>
      <w:r w:rsidRPr="00260E7B">
        <w:rPr>
          <w:rFonts w:ascii="Times New Roman" w:hAnsi="Times New Roman"/>
          <w:b/>
          <w:sz w:val="24"/>
          <w:szCs w:val="24"/>
          <w:lang w:val="es-AR"/>
        </w:rPr>
        <w:t>10.3.</w:t>
      </w:r>
      <w:r w:rsidRPr="00260E7B">
        <w:rPr>
          <w:rFonts w:ascii="Times New Roman" w:hAnsi="Times New Roman"/>
          <w:sz w:val="24"/>
          <w:szCs w:val="24"/>
          <w:lang w:val="es-AR"/>
        </w:rPr>
        <w:t xml:space="preserve"> În caz de neexecutare sau de executare necorespunzatoare a oricăreia dintre obligațiile contractuale asumate de către prestator, achizitorul este în drept să solicite recuperarea întregului  prejudiciu suferit din faptul neexecutării contractului de către prestator.</w:t>
      </w:r>
    </w:p>
    <w:p w:rsidR="008A754F" w:rsidRPr="00260E7B" w:rsidRDefault="008A754F" w:rsidP="008A754F">
      <w:pPr>
        <w:spacing w:after="0" w:line="240" w:lineRule="auto"/>
        <w:jc w:val="both"/>
        <w:rPr>
          <w:rFonts w:ascii="Times New Roman" w:hAnsi="Times New Roman"/>
          <w:sz w:val="24"/>
          <w:szCs w:val="24"/>
          <w:lang w:val="es-AR"/>
        </w:rPr>
      </w:pPr>
      <w:r w:rsidRPr="00260E7B">
        <w:rPr>
          <w:rFonts w:ascii="Times New Roman" w:hAnsi="Times New Roman"/>
          <w:sz w:val="24"/>
          <w:szCs w:val="24"/>
          <w:lang w:val="es-AR"/>
        </w:rPr>
        <w:t>Prejudiciul cuprinde pierderea efectiv suferită de către achizitor și beneficiul de care acesta este lipsit, precum și de pierderile viitoare. La stabilirea prejudiciului, achizitorul va ține seama și de cheltuielile pe care acesta le-a facut, pentru evitarea sau limitarea prejudiciului.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sz w:val="24"/>
          <w:szCs w:val="24"/>
          <w:lang w:val="es-AR"/>
        </w:rPr>
        <w:t>În cazul prejudiciilor viitoare, al cărui cuantum nu poate fi stabilit cu certitudine, cuantumul acestuia se va determina de către instanța de judecată.</w:t>
      </w:r>
    </w:p>
    <w:p w:rsidR="008A754F" w:rsidRPr="00260E7B" w:rsidRDefault="008A754F" w:rsidP="008A754F">
      <w:pPr>
        <w:spacing w:after="0" w:line="240" w:lineRule="auto"/>
        <w:ind w:right="214"/>
        <w:jc w:val="both"/>
        <w:rPr>
          <w:rFonts w:ascii="Times New Roman" w:hAnsi="Times New Roman"/>
          <w:b/>
          <w:sz w:val="24"/>
          <w:szCs w:val="24"/>
        </w:rPr>
      </w:pPr>
    </w:p>
    <w:p w:rsidR="008A754F" w:rsidRPr="00260E7B" w:rsidRDefault="008A754F" w:rsidP="008A754F">
      <w:pPr>
        <w:spacing w:after="0" w:line="240" w:lineRule="auto"/>
        <w:ind w:right="214"/>
        <w:jc w:val="both"/>
        <w:rPr>
          <w:rFonts w:ascii="Times New Roman" w:hAnsi="Times New Roman"/>
          <w:b/>
          <w:sz w:val="24"/>
          <w:szCs w:val="24"/>
        </w:rPr>
      </w:pPr>
      <w:r w:rsidRPr="00260E7B">
        <w:rPr>
          <w:rFonts w:ascii="Times New Roman" w:hAnsi="Times New Roman"/>
          <w:b/>
          <w:sz w:val="24"/>
          <w:szCs w:val="24"/>
        </w:rPr>
        <w:t>XI. FORȚA MAJORĂ</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 xml:space="preserve">Art.11.1. </w:t>
      </w:r>
      <w:r w:rsidRPr="00260E7B">
        <w:rPr>
          <w:rFonts w:ascii="Times New Roman" w:hAnsi="Times New Roman"/>
          <w:sz w:val="24"/>
          <w:szCs w:val="24"/>
        </w:rPr>
        <w:t>Părțile nu vor fi răspunzătoare pentru neexecutarea la termen și/sau în mod corespunzător, total sau parțial a oricăreia dintre obligatiile pe care le include prezentul contract, dacă neexecutarea obligației respective a fost urmarea unui caz de forță majoră;</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Art.11.2.</w:t>
      </w:r>
      <w:r w:rsidRPr="00260E7B">
        <w:rPr>
          <w:rFonts w:ascii="Times New Roman" w:hAnsi="Times New Roman"/>
          <w:sz w:val="24"/>
          <w:szCs w:val="24"/>
        </w:rPr>
        <w:t xml:space="preserve"> Partea care invocă vreunul dintre evenimentele mai sus menționate este obligată să-l notifice celeila</w:t>
      </w:r>
      <w:r>
        <w:rPr>
          <w:rFonts w:ascii="Times New Roman" w:hAnsi="Times New Roman"/>
          <w:sz w:val="24"/>
          <w:szCs w:val="24"/>
        </w:rPr>
        <w:t>lte parți, în scris, în maxim 36</w:t>
      </w:r>
      <w:r w:rsidRPr="00260E7B">
        <w:rPr>
          <w:rFonts w:ascii="Times New Roman" w:hAnsi="Times New Roman"/>
          <w:sz w:val="24"/>
          <w:szCs w:val="24"/>
        </w:rPr>
        <w:t xml:space="preserve"> ore de la producere, menționând și eventuale căi de rezolvare;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lastRenderedPageBreak/>
        <w:t>Art.11.3.</w:t>
      </w:r>
      <w:r w:rsidRPr="00260E7B">
        <w:rPr>
          <w:rFonts w:ascii="Times New Roman" w:hAnsi="Times New Roman"/>
          <w:sz w:val="24"/>
          <w:szCs w:val="24"/>
        </w:rPr>
        <w:t xml:space="preserve"> Partea contractantă care a fost obligată/împiedicată să-și execute obligațiile contractuale, datorită celor stipulate la art. 11.1., dupa încetarea acestora va trebui să-și reia îndeplinirea îndatoririlor contractuale;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Art.11.4.</w:t>
      </w:r>
      <w:r w:rsidRPr="00260E7B">
        <w:rPr>
          <w:rFonts w:ascii="Times New Roman" w:hAnsi="Times New Roman"/>
          <w:sz w:val="24"/>
          <w:szCs w:val="24"/>
        </w:rPr>
        <w:t xml:space="preserve"> Dacă evenimentele menționate la art. 11.1. durează mai mult de 3 (trei) luni de zile fiecare parte va avea dreptul să notifice celeilalte părți încetarea de plin drept a prezentului contract, fără ca vreuna dintre părți să poată pretinde celeilalte daune-interese și fără a mai fi necesară îndeplinirea vreunei alte formalități;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Art.11.5.</w:t>
      </w:r>
      <w:r w:rsidRPr="00260E7B">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Art.11.6.</w:t>
      </w:r>
      <w:r w:rsidRPr="00260E7B">
        <w:rPr>
          <w:rFonts w:ascii="Times New Roman" w:hAnsi="Times New Roman"/>
          <w:sz w:val="24"/>
          <w:szCs w:val="24"/>
        </w:rPr>
        <w:t xml:space="preserve"> Forța majoră exonerează părțile contractante de îndeplinirea obligațiilor asumate prin prezentul contract, pe toată perioada în care aceasta acționează.</w:t>
      </w:r>
    </w:p>
    <w:p w:rsidR="008A754F" w:rsidRPr="00260E7B" w:rsidRDefault="008A754F" w:rsidP="008A754F">
      <w:pPr>
        <w:spacing w:after="0" w:line="240" w:lineRule="auto"/>
        <w:ind w:left="851" w:right="214" w:hanging="851"/>
        <w:jc w:val="both"/>
        <w:rPr>
          <w:rFonts w:ascii="Times New Roman" w:hAnsi="Times New Roman"/>
          <w:sz w:val="24"/>
          <w:szCs w:val="24"/>
        </w:rPr>
      </w:pPr>
      <w:r w:rsidRPr="00260E7B">
        <w:rPr>
          <w:rFonts w:ascii="Times New Roman" w:hAnsi="Times New Roman"/>
          <w:sz w:val="24"/>
          <w:szCs w:val="24"/>
        </w:rPr>
        <w:tab/>
      </w:r>
    </w:p>
    <w:p w:rsidR="008A754F" w:rsidRPr="00260E7B" w:rsidRDefault="008A754F" w:rsidP="008A754F">
      <w:pPr>
        <w:spacing w:after="0" w:line="240" w:lineRule="auto"/>
        <w:ind w:right="214"/>
        <w:jc w:val="both"/>
        <w:rPr>
          <w:rFonts w:ascii="Times New Roman" w:hAnsi="Times New Roman"/>
          <w:b/>
          <w:sz w:val="24"/>
          <w:szCs w:val="24"/>
          <w:lang w:val="pt-BR"/>
        </w:rPr>
      </w:pPr>
      <w:r w:rsidRPr="00260E7B">
        <w:rPr>
          <w:rFonts w:ascii="Times New Roman" w:hAnsi="Times New Roman"/>
          <w:b/>
          <w:sz w:val="24"/>
          <w:szCs w:val="24"/>
        </w:rPr>
        <w:t xml:space="preserve">XII. REZILIERE, DENUNȚARE, ÎNCETAREA </w:t>
      </w:r>
      <w:r w:rsidRPr="00260E7B">
        <w:rPr>
          <w:rFonts w:ascii="Times New Roman" w:hAnsi="Times New Roman"/>
          <w:b/>
          <w:bCs/>
          <w:sz w:val="24"/>
          <w:szCs w:val="24"/>
        </w:rPr>
        <w:t>CONTRACTULUI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Art.12.1.</w:t>
      </w:r>
      <w:r w:rsidRPr="00260E7B">
        <w:rPr>
          <w:rFonts w:ascii="Times New Roman" w:hAnsi="Times New Roman"/>
          <w:sz w:val="24"/>
          <w:szCs w:val="24"/>
        </w:rPr>
        <w:t xml:space="preserve"> Nerespectarea obligațiilor asumate prin prezentul contract de către una dintre părți dă dreptul părții lezate de a cere rezilierea unilaterală a prezentului contract de plin drept, fără intervenția instanțelor de judecată și fără vreo altă formalitate, precum și de a pretinde daune-interese în cazul în care consideră necesar, până la acoperirea prejudiciului creat. Rezilierea unilaterală a contractului va fi notificată debitorului și ea va produce efecte în termen de 30 zile de la data comunicării ei;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Art.12.2.</w:t>
      </w:r>
      <w:r w:rsidRPr="00260E7B">
        <w:rPr>
          <w:rFonts w:ascii="Times New Roman" w:hAnsi="Times New Roman"/>
          <w:sz w:val="24"/>
          <w:szCs w:val="24"/>
        </w:rPr>
        <w:t xml:space="preserve"> Achizitorul are dreptul de a denunta unilateral contractul, in cazul aparitiei unor circumstante obiective care nu au putut fi prevazute la data incheierii contractului. Denuntarea opereaza si in conditiile art. 244 din Legea nr. 99/2016. Denuntarea unilaterala va fi notificata  prestatorului cu cel putin 15 zile inainte de data producerii ei.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Art.12.3.</w:t>
      </w:r>
      <w:r w:rsidRPr="00260E7B">
        <w:rPr>
          <w:rFonts w:ascii="Times New Roman" w:hAnsi="Times New Roman"/>
          <w:sz w:val="24"/>
          <w:szCs w:val="24"/>
        </w:rPr>
        <w:t xml:space="preserve"> În cazul prevăzut la art.12.2. prestatorul are dreptul de a pretinde numai plata corespunzatoare pentru partea din contract îndeplinită până la data denunțării unilaterale a contractului;</w:t>
      </w:r>
    </w:p>
    <w:p w:rsidR="008A754F" w:rsidRPr="00260E7B" w:rsidRDefault="008A754F" w:rsidP="008A754F">
      <w:pPr>
        <w:tabs>
          <w:tab w:val="left" w:pos="9354"/>
        </w:tabs>
        <w:spacing w:after="0" w:line="240" w:lineRule="auto"/>
        <w:ind w:right="-6"/>
        <w:jc w:val="both"/>
        <w:rPr>
          <w:rFonts w:ascii="Times New Roman" w:hAnsi="Times New Roman"/>
          <w:sz w:val="24"/>
          <w:szCs w:val="24"/>
        </w:rPr>
      </w:pPr>
      <w:r w:rsidRPr="00260E7B">
        <w:rPr>
          <w:rFonts w:ascii="Times New Roman" w:hAnsi="Times New Roman"/>
          <w:b/>
          <w:sz w:val="24"/>
          <w:szCs w:val="24"/>
        </w:rPr>
        <w:t>Art.</w:t>
      </w:r>
      <w:r w:rsidRPr="00260E7B">
        <w:rPr>
          <w:rFonts w:ascii="Times New Roman" w:hAnsi="Times New Roman"/>
          <w:b/>
          <w:bCs/>
          <w:sz w:val="24"/>
          <w:szCs w:val="24"/>
        </w:rPr>
        <w:t>12.4.</w:t>
      </w:r>
      <w:r w:rsidRPr="00260E7B">
        <w:rPr>
          <w:rFonts w:ascii="Times New Roman" w:hAnsi="Times New Roman"/>
          <w:sz w:val="24"/>
          <w:szCs w:val="24"/>
        </w:rPr>
        <w:t xml:space="preserve"> Prezentul contract încetează prin:</w:t>
      </w:r>
    </w:p>
    <w:p w:rsidR="008A754F" w:rsidRPr="00260E7B" w:rsidRDefault="008A754F" w:rsidP="008A754F">
      <w:pPr>
        <w:pStyle w:val="ListParagraph"/>
        <w:numPr>
          <w:ilvl w:val="0"/>
          <w:numId w:val="27"/>
        </w:numPr>
        <w:tabs>
          <w:tab w:val="left" w:pos="9354"/>
        </w:tabs>
        <w:ind w:right="-6"/>
        <w:jc w:val="both"/>
      </w:pPr>
      <w:r w:rsidRPr="00260E7B">
        <w:t>executare</w:t>
      </w:r>
      <w:r>
        <w:t xml:space="preserve"> si ducere la  termen</w:t>
      </w:r>
      <w:r w:rsidRPr="00260E7B">
        <w:t xml:space="preserve">, </w:t>
      </w:r>
    </w:p>
    <w:p w:rsidR="008A754F" w:rsidRPr="00260E7B" w:rsidRDefault="008A754F" w:rsidP="008A754F">
      <w:pPr>
        <w:pStyle w:val="ListParagraph"/>
        <w:numPr>
          <w:ilvl w:val="0"/>
          <w:numId w:val="27"/>
        </w:numPr>
        <w:tabs>
          <w:tab w:val="left" w:pos="9354"/>
        </w:tabs>
        <w:ind w:right="-6"/>
        <w:jc w:val="both"/>
      </w:pPr>
      <w:r w:rsidRPr="00260E7B">
        <w:t xml:space="preserve">acordul de voință al părților, </w:t>
      </w:r>
    </w:p>
    <w:p w:rsidR="008A754F" w:rsidRPr="00260E7B" w:rsidRDefault="008A754F" w:rsidP="008A754F">
      <w:pPr>
        <w:pStyle w:val="ListParagraph"/>
        <w:numPr>
          <w:ilvl w:val="0"/>
          <w:numId w:val="27"/>
        </w:numPr>
        <w:tabs>
          <w:tab w:val="left" w:pos="9354"/>
        </w:tabs>
        <w:ind w:right="-6"/>
        <w:jc w:val="both"/>
      </w:pPr>
      <w:proofErr w:type="gramStart"/>
      <w:r w:rsidRPr="00260E7B">
        <w:t>denunţare</w:t>
      </w:r>
      <w:proofErr w:type="gramEnd"/>
      <w:r w:rsidRPr="00260E7B">
        <w:t xml:space="preserve"> unilaterală în condițiile art. 12.2,</w:t>
      </w:r>
    </w:p>
    <w:p w:rsidR="008A754F" w:rsidRPr="00260E7B" w:rsidRDefault="008A754F" w:rsidP="008A754F">
      <w:pPr>
        <w:pStyle w:val="ListParagraph"/>
        <w:numPr>
          <w:ilvl w:val="0"/>
          <w:numId w:val="27"/>
        </w:numPr>
        <w:tabs>
          <w:tab w:val="left" w:pos="9354"/>
        </w:tabs>
        <w:ind w:right="-6"/>
        <w:jc w:val="both"/>
      </w:pPr>
      <w:r w:rsidRPr="00260E7B">
        <w:t xml:space="preserve">expirarea termenului, </w:t>
      </w:r>
    </w:p>
    <w:p w:rsidR="008A754F" w:rsidRPr="00260E7B" w:rsidRDefault="008A754F" w:rsidP="008A754F">
      <w:pPr>
        <w:pStyle w:val="ListParagraph"/>
        <w:numPr>
          <w:ilvl w:val="0"/>
          <w:numId w:val="27"/>
        </w:numPr>
        <w:tabs>
          <w:tab w:val="left" w:pos="9354"/>
        </w:tabs>
        <w:ind w:right="-6"/>
        <w:jc w:val="both"/>
      </w:pPr>
      <w:r w:rsidRPr="00260E7B">
        <w:t>rezilierea contractului spentru neexecutarea obligaţiilor de către una din părţi,</w:t>
      </w:r>
    </w:p>
    <w:p w:rsidR="008A754F" w:rsidRDefault="008A754F" w:rsidP="008A754F">
      <w:pPr>
        <w:pStyle w:val="ListParagraph"/>
        <w:numPr>
          <w:ilvl w:val="0"/>
          <w:numId w:val="27"/>
        </w:numPr>
        <w:tabs>
          <w:tab w:val="left" w:pos="9354"/>
        </w:tabs>
        <w:ind w:right="-6"/>
        <w:jc w:val="both"/>
      </w:pPr>
      <w:r w:rsidRPr="00260E7B">
        <w:t xml:space="preserve">prin apariția vreunui caz de forță majoră, constatată și invocată în condițiile legii </w:t>
      </w:r>
      <w:r>
        <w:t>,</w:t>
      </w:r>
    </w:p>
    <w:p w:rsidR="008A754F" w:rsidRPr="00260E7B" w:rsidRDefault="008A754F" w:rsidP="008A754F">
      <w:pPr>
        <w:pStyle w:val="ListParagraph"/>
        <w:numPr>
          <w:ilvl w:val="0"/>
          <w:numId w:val="27"/>
        </w:numPr>
        <w:tabs>
          <w:tab w:val="left" w:pos="9354"/>
        </w:tabs>
        <w:ind w:right="-6"/>
        <w:jc w:val="both"/>
      </w:pPr>
      <w:r w:rsidRPr="00260E7B">
        <w:t>una dintre părți a intrat în faliment ca urmare a hotărârii pronunţate de judecătorul-sindic, anularea/suspendarea autorizatiei pentru obiectul de activitate care face obiectul prezentului contract,</w:t>
      </w:r>
    </w:p>
    <w:p w:rsidR="008A754F" w:rsidRPr="00260E7B" w:rsidRDefault="008A754F" w:rsidP="008A754F">
      <w:pPr>
        <w:pStyle w:val="ListParagraph"/>
        <w:numPr>
          <w:ilvl w:val="0"/>
          <w:numId w:val="27"/>
        </w:numPr>
        <w:tabs>
          <w:tab w:val="left" w:pos="9354"/>
        </w:tabs>
        <w:ind w:right="-6"/>
        <w:jc w:val="both"/>
      </w:pPr>
      <w:r w:rsidRPr="00260E7B">
        <w:t xml:space="preserve">dizolvarea societatii, </w:t>
      </w:r>
    </w:p>
    <w:p w:rsidR="008A754F" w:rsidRPr="00260E7B" w:rsidRDefault="008A754F" w:rsidP="008A754F">
      <w:pPr>
        <w:pStyle w:val="ListParagraph"/>
        <w:numPr>
          <w:ilvl w:val="0"/>
          <w:numId w:val="27"/>
        </w:numPr>
        <w:tabs>
          <w:tab w:val="left" w:pos="9354"/>
        </w:tabs>
        <w:ind w:right="-6"/>
        <w:jc w:val="both"/>
      </w:pPr>
      <w:r w:rsidRPr="00260E7B">
        <w:t>cesionarea  contract</w:t>
      </w:r>
      <w:r>
        <w:t>ului de  asigurare</w:t>
      </w:r>
      <w:r w:rsidRPr="00260E7B">
        <w:t xml:space="preserve"> fara acordul achizitorului, </w:t>
      </w:r>
    </w:p>
    <w:p w:rsidR="008A754F" w:rsidRPr="00260E7B" w:rsidRDefault="008A754F" w:rsidP="008A754F">
      <w:pPr>
        <w:pStyle w:val="ListParagraph"/>
        <w:numPr>
          <w:ilvl w:val="0"/>
          <w:numId w:val="27"/>
        </w:numPr>
        <w:tabs>
          <w:tab w:val="left" w:pos="9354"/>
        </w:tabs>
        <w:ind w:right="-6"/>
        <w:jc w:val="both"/>
      </w:pPr>
      <w:r w:rsidRPr="00260E7B">
        <w:t xml:space="preserve">radierea din registrul comertului a vreuneia dintre parti, </w:t>
      </w:r>
    </w:p>
    <w:p w:rsidR="008A754F" w:rsidRPr="00260E7B" w:rsidRDefault="008A754F" w:rsidP="008A754F">
      <w:pPr>
        <w:pStyle w:val="ListParagraph"/>
        <w:numPr>
          <w:ilvl w:val="0"/>
          <w:numId w:val="27"/>
        </w:numPr>
        <w:tabs>
          <w:tab w:val="left" w:pos="9354"/>
        </w:tabs>
        <w:ind w:right="-6"/>
        <w:jc w:val="both"/>
      </w:pPr>
      <w:r w:rsidRPr="00260E7B">
        <w:t xml:space="preserve">imposibilitatea continuarii contractului de catre achizitor ca urmare a intervenirii unei situatii care nu a fost cunoscuta de acesta la data incheierii contractului,  </w:t>
      </w:r>
    </w:p>
    <w:p w:rsidR="008A754F" w:rsidRPr="00260E7B" w:rsidRDefault="008A754F" w:rsidP="008A754F">
      <w:pPr>
        <w:pStyle w:val="ListParagraph"/>
        <w:numPr>
          <w:ilvl w:val="0"/>
          <w:numId w:val="27"/>
        </w:numPr>
        <w:tabs>
          <w:tab w:val="left" w:pos="9354"/>
        </w:tabs>
        <w:ind w:right="-6"/>
        <w:jc w:val="both"/>
      </w:pPr>
      <w:proofErr w:type="gramStart"/>
      <w:r w:rsidRPr="00260E7B">
        <w:t>modificarea</w:t>
      </w:r>
      <w:proofErr w:type="gramEnd"/>
      <w:r w:rsidRPr="00260E7B">
        <w:t xml:space="preserve"> legislatiei într-o masura care să facă imposibilă executarea obiectului contractului.</w:t>
      </w:r>
    </w:p>
    <w:p w:rsidR="008A754F" w:rsidRPr="00260E7B" w:rsidRDefault="008A754F" w:rsidP="008A754F">
      <w:pPr>
        <w:tabs>
          <w:tab w:val="left" w:pos="0"/>
        </w:tabs>
        <w:spacing w:after="0" w:line="240" w:lineRule="auto"/>
        <w:jc w:val="both"/>
        <w:rPr>
          <w:rFonts w:ascii="Times New Roman" w:hAnsi="Times New Roman"/>
          <w:sz w:val="24"/>
          <w:szCs w:val="24"/>
        </w:rPr>
      </w:pPr>
      <w:r w:rsidRPr="00260E7B">
        <w:rPr>
          <w:rFonts w:ascii="Times New Roman" w:hAnsi="Times New Roman"/>
          <w:b/>
          <w:sz w:val="24"/>
          <w:szCs w:val="24"/>
        </w:rPr>
        <w:t>Art.12.5.</w:t>
      </w:r>
      <w:r w:rsidRPr="00260E7B">
        <w:rPr>
          <w:rFonts w:ascii="Times New Roman" w:hAnsi="Times New Roman"/>
          <w:sz w:val="24"/>
          <w:szCs w:val="24"/>
        </w:rPr>
        <w:t xml:space="preserve"> La încetarea contractului părțile sunt liberate de obligațiile asumate, prestatorul fiind însă ținut la repararea prejudiciilor cauzate.</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XIII. MODIFICAREA CONTRACTULUI</w:t>
      </w:r>
    </w:p>
    <w:p w:rsidR="008A754F" w:rsidRPr="00260E7B" w:rsidRDefault="008A754F" w:rsidP="008A754F">
      <w:pPr>
        <w:tabs>
          <w:tab w:val="left" w:pos="0"/>
          <w:tab w:val="left" w:pos="6300"/>
        </w:tabs>
        <w:spacing w:after="0" w:line="240" w:lineRule="auto"/>
        <w:ind w:right="-224"/>
        <w:jc w:val="both"/>
        <w:rPr>
          <w:rFonts w:ascii="Times New Roman" w:hAnsi="Times New Roman"/>
          <w:sz w:val="24"/>
          <w:szCs w:val="24"/>
        </w:rPr>
      </w:pPr>
      <w:r w:rsidRPr="00260E7B">
        <w:rPr>
          <w:rFonts w:ascii="Times New Roman" w:hAnsi="Times New Roman"/>
          <w:b/>
          <w:sz w:val="24"/>
          <w:szCs w:val="24"/>
        </w:rPr>
        <w:t>Art. 13.1.</w:t>
      </w:r>
      <w:r w:rsidRPr="00260E7B">
        <w:rPr>
          <w:rFonts w:ascii="Times New Roman" w:hAnsi="Times New Roman"/>
          <w:sz w:val="24"/>
          <w:szCs w:val="24"/>
        </w:rPr>
        <w:t xml:space="preserve"> Prezentul contract sectorial poate fi modificat, fără organizarea unei noi proceduri de atribuire, atunci când contractantul cu care </w:t>
      </w:r>
      <w:r w:rsidRPr="000E1657">
        <w:rPr>
          <w:rFonts w:ascii="Times New Roman" w:hAnsi="Times New Roman"/>
          <w:szCs w:val="24"/>
        </w:rPr>
        <w:t>Aeroportul</w:t>
      </w:r>
      <w:r>
        <w:rPr>
          <w:szCs w:val="24"/>
        </w:rPr>
        <w:t xml:space="preserve"> </w:t>
      </w:r>
      <w:r w:rsidRPr="00260E7B">
        <w:rPr>
          <w:rFonts w:ascii="Times New Roman" w:hAnsi="Times New Roman"/>
          <w:sz w:val="24"/>
          <w:szCs w:val="24"/>
        </w:rPr>
        <w:t>a încheiat iniţial contractul sectorial este înlocuit de un nou contractant, cu îndeplinirea cumulativă a</w:t>
      </w:r>
      <w:r>
        <w:rPr>
          <w:rFonts w:ascii="Times New Roman" w:hAnsi="Times New Roman"/>
          <w:sz w:val="24"/>
          <w:szCs w:val="24"/>
        </w:rPr>
        <w:t xml:space="preserve"> următoarelor</w:t>
      </w:r>
      <w:r w:rsidRPr="00260E7B">
        <w:rPr>
          <w:rFonts w:ascii="Times New Roman" w:hAnsi="Times New Roman"/>
          <w:sz w:val="24"/>
          <w:szCs w:val="24"/>
        </w:rPr>
        <w:t xml:space="preserve"> condiţii: </w:t>
      </w:r>
    </w:p>
    <w:p w:rsidR="008A754F" w:rsidRPr="00260E7B" w:rsidRDefault="008A754F" w:rsidP="008A754F">
      <w:pPr>
        <w:spacing w:after="0" w:line="240" w:lineRule="auto"/>
        <w:ind w:right="-224"/>
        <w:jc w:val="both"/>
        <w:rPr>
          <w:rFonts w:ascii="Times New Roman" w:hAnsi="Times New Roman"/>
          <w:sz w:val="24"/>
          <w:szCs w:val="24"/>
        </w:rPr>
      </w:pPr>
      <w:r w:rsidRPr="00260E7B">
        <w:rPr>
          <w:rFonts w:ascii="Times New Roman" w:hAnsi="Times New Roman"/>
          <w:sz w:val="24"/>
          <w:szCs w:val="24"/>
        </w:rPr>
        <w:t xml:space="preserve">a) drepturile şi obligaţiile contractantului iniţial rezultate din contractul sectorial sunt preluate, ca urmare a unei succesiuni universale sau cu titlu universal în cadrul unui proces de reorganizare, inclusiv prin fuziune sau divizare, de către un alt operator economic care îndeplineşte criteriile de calificare şi selecţie </w:t>
      </w:r>
      <w:r w:rsidRPr="00260E7B">
        <w:rPr>
          <w:rFonts w:ascii="Times New Roman" w:hAnsi="Times New Roman"/>
          <w:sz w:val="24"/>
          <w:szCs w:val="24"/>
        </w:rPr>
        <w:lastRenderedPageBreak/>
        <w:t>stabilite iniţial, cu condiţia ca această modificare să nu presupună alte modificări substanţiale ale contractului sectorial;</w:t>
      </w:r>
    </w:p>
    <w:p w:rsidR="008A754F" w:rsidRPr="00260E7B" w:rsidRDefault="008A754F" w:rsidP="008A754F">
      <w:pPr>
        <w:spacing w:after="0" w:line="240" w:lineRule="auto"/>
        <w:ind w:right="-224"/>
        <w:jc w:val="both"/>
        <w:rPr>
          <w:rFonts w:ascii="Times New Roman" w:hAnsi="Times New Roman"/>
          <w:sz w:val="24"/>
          <w:szCs w:val="24"/>
        </w:rPr>
      </w:pPr>
      <w:r w:rsidRPr="00260E7B">
        <w:rPr>
          <w:rFonts w:ascii="Times New Roman" w:hAnsi="Times New Roman"/>
          <w:sz w:val="24"/>
          <w:szCs w:val="24"/>
        </w:rPr>
        <w:t>b) modificările, nu sunt substanţiale;</w:t>
      </w:r>
    </w:p>
    <w:p w:rsidR="008A754F" w:rsidRPr="00260E7B" w:rsidRDefault="008A754F" w:rsidP="008A754F">
      <w:pPr>
        <w:spacing w:after="0" w:line="240" w:lineRule="auto"/>
        <w:ind w:right="-224"/>
        <w:jc w:val="both"/>
        <w:rPr>
          <w:rFonts w:ascii="Times New Roman" w:hAnsi="Times New Roman"/>
          <w:sz w:val="24"/>
          <w:szCs w:val="24"/>
        </w:rPr>
      </w:pPr>
      <w:r w:rsidRPr="00260E7B">
        <w:rPr>
          <w:rFonts w:ascii="Times New Roman" w:hAnsi="Times New Roman"/>
          <w:sz w:val="24"/>
          <w:szCs w:val="24"/>
        </w:rPr>
        <w:t>c) modificarea contractului nu poate aduce atingere caracterului general al contractului sectorial, respectiv prin caracterul general al contractului se înţeleg obiectivele principale urmărite de entitatea contractantă la realizarea achiziţiei iniţiale, obiectul principal al contractului şi drepturile şi obligaţiile principale ale contractului, inclusiv principalele cerinţe de calitate şi performanţă.</w:t>
      </w:r>
    </w:p>
    <w:p w:rsidR="008A754F" w:rsidRPr="00260E7B" w:rsidRDefault="008A754F" w:rsidP="008A754F">
      <w:pPr>
        <w:spacing w:after="0" w:line="240" w:lineRule="auto"/>
        <w:jc w:val="both"/>
        <w:rPr>
          <w:rFonts w:ascii="Times New Roman" w:hAnsi="Times New Roman"/>
          <w:b/>
          <w:strike/>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XIV. SOLUȚIONAREA LITIGIILOR</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Art.14.1.</w:t>
      </w:r>
      <w:r w:rsidRPr="00260E7B">
        <w:rPr>
          <w:rFonts w:ascii="Times New Roman" w:hAnsi="Times New Roman"/>
          <w:sz w:val="24"/>
          <w:szCs w:val="24"/>
        </w:rPr>
        <w:t xml:space="preserve"> Achizitorul și </w:t>
      </w:r>
      <w:r w:rsidRPr="00260E7B">
        <w:rPr>
          <w:rFonts w:ascii="Times New Roman" w:hAnsi="Times New Roman"/>
          <w:sz w:val="24"/>
          <w:szCs w:val="24"/>
          <w:lang w:val="pt-BR"/>
        </w:rPr>
        <w:t>prestatorul</w:t>
      </w:r>
      <w:r w:rsidRPr="00260E7B">
        <w:rPr>
          <w:rFonts w:ascii="Times New Roman" w:hAnsi="Times New Roman"/>
          <w:sz w:val="24"/>
          <w:szCs w:val="24"/>
        </w:rPr>
        <w:t xml:space="preserve"> vor depune toate diligențele pentru a soluționa pe cale amiabilă, prin tratative directe, orice neînțelegere sau dispută care se poate ivi între ei în cadrul sau în legatură cu îndeplinirea contractului;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Art.14.2.</w:t>
      </w:r>
      <w:r w:rsidRPr="00260E7B">
        <w:rPr>
          <w:rFonts w:ascii="Times New Roman" w:hAnsi="Times New Roman"/>
          <w:sz w:val="24"/>
          <w:szCs w:val="24"/>
        </w:rPr>
        <w:t xml:space="preserve"> Pentru orice litigiu născut din prezentul contract, instanța competentă este instanța de la sediul achizitorului;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 xml:space="preserve">Art.14.3. </w:t>
      </w:r>
      <w:r w:rsidRPr="00260E7B">
        <w:rPr>
          <w:rFonts w:ascii="Times New Roman" w:hAnsi="Times New Roman"/>
          <w:sz w:val="24"/>
          <w:szCs w:val="24"/>
        </w:rPr>
        <w:t>Limba care guvernează contractul este limba română.</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Art.14.4.</w:t>
      </w:r>
      <w:r w:rsidRPr="00260E7B">
        <w:rPr>
          <w:rFonts w:ascii="Times New Roman" w:hAnsi="Times New Roman"/>
          <w:sz w:val="24"/>
          <w:szCs w:val="24"/>
        </w:rPr>
        <w:t xml:space="preserve"> Contractul va fi interpretat conform legilor din România.</w:t>
      </w:r>
    </w:p>
    <w:p w:rsidR="008A754F" w:rsidRPr="00260E7B" w:rsidRDefault="008A754F" w:rsidP="008A754F">
      <w:pPr>
        <w:spacing w:after="0" w:line="240" w:lineRule="auto"/>
        <w:jc w:val="both"/>
        <w:rPr>
          <w:rFonts w:ascii="Times New Roman" w:hAnsi="Times New Roman"/>
          <w:strike/>
          <w:color w:val="00B050"/>
          <w:sz w:val="24"/>
          <w:szCs w:val="24"/>
          <w:u w:val="single"/>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XV. CARACTERUL CONFIDENȚIAL AL CONTRACTULUI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Art.15.1.</w:t>
      </w:r>
      <w:r w:rsidRPr="00260E7B">
        <w:rPr>
          <w:rFonts w:ascii="Times New Roman" w:hAnsi="Times New Roman"/>
          <w:sz w:val="24"/>
          <w:szCs w:val="24"/>
        </w:rPr>
        <w:t xml:space="preserve"> O parte contractantă nu are dreptul, fără acordul scris al celeilalte părți:</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sz w:val="24"/>
          <w:szCs w:val="24"/>
        </w:rPr>
        <w:t>a) de a face cunoscut contractul sau orice prevedere a acestuia unei terțe părți, în afara acelor persoane implicate în îndeplinirea contractului;</w:t>
      </w:r>
    </w:p>
    <w:p w:rsidR="008A754F" w:rsidRPr="00260E7B" w:rsidRDefault="008A754F" w:rsidP="008A754F">
      <w:pPr>
        <w:spacing w:after="0" w:line="240" w:lineRule="auto"/>
        <w:ind w:firstLine="720"/>
        <w:jc w:val="both"/>
        <w:rPr>
          <w:rFonts w:ascii="Times New Roman" w:hAnsi="Times New Roman"/>
          <w:sz w:val="24"/>
          <w:szCs w:val="24"/>
        </w:rPr>
      </w:pPr>
      <w:r w:rsidRPr="00260E7B">
        <w:rPr>
          <w:rFonts w:ascii="Times New Roman" w:hAnsi="Times New Roman"/>
          <w:sz w:val="24"/>
          <w:szCs w:val="24"/>
        </w:rPr>
        <w:t>b) de a utiliza informațiile și documentele obținute sau la care are acces în perioada de derulare a contractului, în alt scop decât acela de a-și îndeplini obligațiile contractuale.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Art.15.2.</w:t>
      </w:r>
      <w:r w:rsidRPr="00260E7B">
        <w:rPr>
          <w:rFonts w:ascii="Times New Roman" w:hAnsi="Times New Roman"/>
          <w:sz w:val="24"/>
          <w:szCs w:val="24"/>
        </w:rPr>
        <w:t xml:space="preserve"> O parte contractantă va fi exonerată de răspunderea pentru dezvăluirea de informații referitoare la contract dacă:</w:t>
      </w:r>
    </w:p>
    <w:p w:rsidR="008A754F" w:rsidRPr="00260E7B" w:rsidRDefault="008A754F" w:rsidP="008A754F">
      <w:pPr>
        <w:pStyle w:val="ListParagraph"/>
        <w:numPr>
          <w:ilvl w:val="0"/>
          <w:numId w:val="29"/>
        </w:numPr>
        <w:jc w:val="both"/>
      </w:pPr>
      <w:r w:rsidRPr="00260E7B">
        <w:t>informația era cunoscută părții contractante inainte ca ea să fi fost primită de la cealaltă parte contractantă;</w:t>
      </w:r>
    </w:p>
    <w:p w:rsidR="008A754F" w:rsidRPr="00260E7B" w:rsidRDefault="008A754F" w:rsidP="008A754F">
      <w:pPr>
        <w:pStyle w:val="ListParagraph"/>
        <w:numPr>
          <w:ilvl w:val="0"/>
          <w:numId w:val="29"/>
        </w:numPr>
        <w:jc w:val="both"/>
      </w:pPr>
      <w:r w:rsidRPr="00260E7B">
        <w:t>informația a fost dezvaluită dupa ce a fost obținut acordul scris al celeilalte părți contractante pentru asemenea dezvăluire;</w:t>
      </w:r>
    </w:p>
    <w:p w:rsidR="008A754F" w:rsidRPr="00260E7B" w:rsidRDefault="008A754F" w:rsidP="008A754F">
      <w:pPr>
        <w:pStyle w:val="ListParagraph"/>
        <w:numPr>
          <w:ilvl w:val="0"/>
          <w:numId w:val="29"/>
        </w:numPr>
        <w:jc w:val="both"/>
      </w:pPr>
      <w:proofErr w:type="gramStart"/>
      <w:r w:rsidRPr="00260E7B">
        <w:t>partea</w:t>
      </w:r>
      <w:proofErr w:type="gramEnd"/>
      <w:r w:rsidRPr="00260E7B">
        <w:t xml:space="preserve"> contractantă a fost obligată în mod legal să dezvăluie informația.</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Art.15.3.</w:t>
      </w:r>
      <w:r w:rsidRPr="00260E7B">
        <w:rPr>
          <w:rFonts w:ascii="Times New Roman" w:hAnsi="Times New Roman"/>
          <w:sz w:val="24"/>
          <w:szCs w:val="24"/>
        </w:rPr>
        <w:t xml:space="preserve"> Dezvaluirea oricărei informații față de persoanele implicate în îndeplinirea contractului se va face confidențial și se va extinde numai asupra acelor informații necesare în vederea îndeplinirii contractului.</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XVI. COMUNICĂRI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Art.16.1.</w:t>
      </w:r>
      <w:r w:rsidRPr="00260E7B">
        <w:rPr>
          <w:rFonts w:ascii="Times New Roman" w:hAnsi="Times New Roman"/>
          <w:sz w:val="24"/>
          <w:szCs w:val="24"/>
        </w:rPr>
        <w:t xml:space="preserve"> Orice comunicare între părți, referitoare la îndeplinirea prezentului contract trebuie să fie transmisă în scris;</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Art.16.2.</w:t>
      </w:r>
      <w:r w:rsidRPr="00260E7B">
        <w:rPr>
          <w:rFonts w:ascii="Times New Roman" w:hAnsi="Times New Roman"/>
          <w:sz w:val="24"/>
          <w:szCs w:val="24"/>
        </w:rPr>
        <w:t xml:space="preserve"> Orice document scris trebuie înregistrat atât în momentul transmiterii, cât și în momentul primirii;</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Art.16.3.</w:t>
      </w:r>
      <w:r w:rsidRPr="00260E7B">
        <w:rPr>
          <w:rFonts w:ascii="Times New Roman" w:hAnsi="Times New Roman"/>
          <w:sz w:val="24"/>
          <w:szCs w:val="24"/>
        </w:rPr>
        <w:t xml:space="preserve"> Comunicările dintre părți se pot face și prin telefon, fax sau e-mail, cu condiția confirmării în scris a primirii comunicării.</w:t>
      </w:r>
    </w:p>
    <w:p w:rsidR="008A754F" w:rsidRPr="00260E7B" w:rsidRDefault="008A754F" w:rsidP="008A754F">
      <w:pPr>
        <w:spacing w:after="0" w:line="240" w:lineRule="auto"/>
        <w:ind w:left="540" w:hanging="540"/>
        <w:jc w:val="both"/>
        <w:rPr>
          <w:rFonts w:ascii="Times New Roman" w:hAnsi="Times New Roman"/>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XVII. AMENDAMENTE</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Art.17.1.</w:t>
      </w:r>
      <w:r w:rsidRPr="00260E7B">
        <w:rPr>
          <w:rFonts w:ascii="Times New Roman" w:hAnsi="Times New Roman"/>
          <w:sz w:val="24"/>
          <w:szCs w:val="24"/>
        </w:rPr>
        <w:t xml:space="preserve"> Părțile contractante au dreptul, pe durata îndeplinirii contractului, de a conveni modificarea clauzelor contractului, prin act adițional.</w:t>
      </w:r>
    </w:p>
    <w:p w:rsidR="008A754F" w:rsidRPr="00260E7B"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Art.17.2</w:t>
      </w:r>
      <w:r w:rsidRPr="00260E7B">
        <w:rPr>
          <w:rFonts w:ascii="Times New Roman" w:hAnsi="Times New Roman"/>
          <w:b/>
          <w:sz w:val="24"/>
          <w:szCs w:val="24"/>
        </w:rPr>
        <w:t xml:space="preserve">. </w:t>
      </w:r>
      <w:r w:rsidRPr="00260E7B">
        <w:rPr>
          <w:rFonts w:ascii="Times New Roman" w:hAnsi="Times New Roman"/>
          <w:sz w:val="24"/>
          <w:szCs w:val="24"/>
        </w:rPr>
        <w:t>Prezentul contract va fi interpretat conform legilor din România.</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sidRPr="00260E7B">
        <w:rPr>
          <w:rFonts w:ascii="Times New Roman" w:hAnsi="Times New Roman"/>
          <w:b/>
          <w:sz w:val="24"/>
          <w:szCs w:val="24"/>
        </w:rPr>
        <w:t xml:space="preserve">XVIII. DOCUMENTELE CONTRACTULUI </w:t>
      </w:r>
    </w:p>
    <w:p w:rsidR="008A754F" w:rsidRPr="00260E7B" w:rsidRDefault="008A754F" w:rsidP="008A754F">
      <w:pPr>
        <w:spacing w:after="0" w:line="240" w:lineRule="auto"/>
        <w:jc w:val="both"/>
        <w:rPr>
          <w:rFonts w:ascii="Times New Roman" w:hAnsi="Times New Roman"/>
          <w:sz w:val="24"/>
          <w:szCs w:val="24"/>
        </w:rPr>
      </w:pPr>
      <w:r w:rsidRPr="00260E7B">
        <w:rPr>
          <w:rFonts w:ascii="Times New Roman" w:hAnsi="Times New Roman"/>
          <w:b/>
          <w:sz w:val="24"/>
          <w:szCs w:val="24"/>
        </w:rPr>
        <w:t>Art.18.1.</w:t>
      </w:r>
      <w:r w:rsidRPr="00260E7B">
        <w:rPr>
          <w:rFonts w:ascii="Times New Roman" w:hAnsi="Times New Roman"/>
          <w:sz w:val="24"/>
          <w:szCs w:val="24"/>
        </w:rPr>
        <w:t xml:space="preserve"> Documentele contractului sunt:</w:t>
      </w:r>
    </w:p>
    <w:p w:rsidR="008A754F" w:rsidRPr="00260E7B" w:rsidRDefault="008A754F" w:rsidP="008A754F">
      <w:pPr>
        <w:pStyle w:val="ListParagraph"/>
        <w:numPr>
          <w:ilvl w:val="0"/>
          <w:numId w:val="28"/>
        </w:numPr>
        <w:jc w:val="both"/>
      </w:pPr>
      <w:r w:rsidRPr="00260E7B">
        <w:t>Polița nr. ............................;</w:t>
      </w:r>
    </w:p>
    <w:p w:rsidR="008A754F" w:rsidRPr="00260E7B" w:rsidRDefault="008A754F" w:rsidP="008A754F">
      <w:pPr>
        <w:pStyle w:val="ListParagraph"/>
        <w:numPr>
          <w:ilvl w:val="0"/>
          <w:numId w:val="28"/>
        </w:numPr>
        <w:jc w:val="both"/>
      </w:pPr>
      <w:r w:rsidRPr="00260E7B">
        <w:t>Condițiile generale și cele speciale ale poliței nr. ........................;</w:t>
      </w:r>
    </w:p>
    <w:p w:rsidR="008A754F" w:rsidRPr="00260E7B" w:rsidRDefault="008A754F" w:rsidP="008A754F">
      <w:pPr>
        <w:pStyle w:val="ListParagraph"/>
        <w:numPr>
          <w:ilvl w:val="0"/>
          <w:numId w:val="28"/>
        </w:numPr>
        <w:jc w:val="both"/>
      </w:pPr>
      <w:r w:rsidRPr="00260E7B">
        <w:lastRenderedPageBreak/>
        <w:t>Anexa nr. 1 - Documentația și Caietul de sarcini;</w:t>
      </w:r>
    </w:p>
    <w:p w:rsidR="008A754F" w:rsidRPr="00260E7B" w:rsidRDefault="008A754F" w:rsidP="008A754F">
      <w:pPr>
        <w:pStyle w:val="ListParagraph"/>
        <w:numPr>
          <w:ilvl w:val="0"/>
          <w:numId w:val="28"/>
        </w:numPr>
        <w:jc w:val="both"/>
      </w:pPr>
      <w:r w:rsidRPr="00260E7B">
        <w:t>Anexa nr. 2 - Propunerea tehnică și propunerea financiară (oferta prestatorului) - în copie</w:t>
      </w:r>
    </w:p>
    <w:p w:rsidR="008A754F" w:rsidRDefault="008A754F" w:rsidP="008A754F">
      <w:pPr>
        <w:spacing w:after="0" w:line="240" w:lineRule="auto"/>
        <w:ind w:right="561"/>
        <w:jc w:val="both"/>
        <w:rPr>
          <w:rFonts w:ascii="Times New Roman" w:hAnsi="Times New Roman"/>
          <w:sz w:val="24"/>
          <w:szCs w:val="24"/>
        </w:rPr>
      </w:pPr>
      <w:r w:rsidRPr="00260E7B">
        <w:rPr>
          <w:rFonts w:ascii="Times New Roman" w:hAnsi="Times New Roman"/>
          <w:sz w:val="24"/>
          <w:szCs w:val="24"/>
        </w:rPr>
        <w:t>si fac parte integranta din acesta.</w:t>
      </w:r>
    </w:p>
    <w:p w:rsidR="008A754F" w:rsidRDefault="008A754F" w:rsidP="008A754F">
      <w:pPr>
        <w:spacing w:after="0" w:line="240" w:lineRule="auto"/>
        <w:ind w:right="561"/>
        <w:jc w:val="both"/>
        <w:rPr>
          <w:rFonts w:ascii="Times New Roman" w:hAnsi="Times New Roman"/>
          <w:sz w:val="24"/>
          <w:szCs w:val="24"/>
        </w:rPr>
      </w:pPr>
    </w:p>
    <w:p w:rsidR="008A754F" w:rsidRPr="00BD7ADB" w:rsidRDefault="008A754F" w:rsidP="008A754F">
      <w:pPr>
        <w:autoSpaceDE w:val="0"/>
        <w:autoSpaceDN w:val="0"/>
        <w:adjustRightInd w:val="0"/>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XIX</w:t>
      </w:r>
      <w:r w:rsidRPr="00BD7ADB">
        <w:rPr>
          <w:rFonts w:ascii="Times New Roman" w:hAnsi="Times New Roman"/>
          <w:b/>
          <w:color w:val="000000" w:themeColor="text1"/>
          <w:sz w:val="24"/>
          <w:szCs w:val="24"/>
        </w:rPr>
        <w:t>.Protectia  datelor  personale.</w:t>
      </w:r>
    </w:p>
    <w:p w:rsidR="008A754F" w:rsidRPr="00BD7ADB" w:rsidRDefault="008A754F" w:rsidP="008A754F">
      <w:pPr>
        <w:pStyle w:val="BodyText"/>
        <w:rPr>
          <w:color w:val="000000" w:themeColor="text1"/>
          <w:lang w:val="it-IT"/>
        </w:rPr>
      </w:pPr>
      <w:r>
        <w:rPr>
          <w:b/>
          <w:color w:val="000000" w:themeColor="text1"/>
        </w:rPr>
        <w:t>19</w:t>
      </w:r>
      <w:r w:rsidRPr="00BD7ADB">
        <w:rPr>
          <w:b/>
          <w:color w:val="000000" w:themeColor="text1"/>
        </w:rPr>
        <w:t>.1.</w:t>
      </w:r>
      <w:r w:rsidRPr="00BD7ADB">
        <w:rPr>
          <w:color w:val="000000" w:themeColor="text1"/>
          <w:lang w:val="it-IT"/>
        </w:rPr>
        <w:t xml:space="preserve"> -Partile   convin  sa  partajeze  intre  ele  anumite  date  cu  caracter  personal (orice  astfel  de  date primite  de  catre  oricare  parte  de  la  cealalta “date  partajate”) in  temeiul  art.6  par.1  lit b  din  regulamentul  General  al  UE  privind  Protectia  Datelor  cu  Caracter  Personal (GDPR),exclusiv  in  scopul  derularii  prezentului  contract ( scop  permis).Nu  vor  fi  transferate si  prelucrate  categorii  speciale  de  date  cu  caracter  personal (date  sensibile).Partea  care  primeste datele  partajate  de  cealalta  parte  va  fi  denumita destinatarul  datelor  iar  partea  care  transfera  datele  partajate  va  fi  numita  expeditorul  datelor.</w:t>
      </w:r>
    </w:p>
    <w:p w:rsidR="008A754F" w:rsidRPr="00BD7ADB" w:rsidRDefault="008A754F" w:rsidP="008A754F">
      <w:pPr>
        <w:pStyle w:val="BodyText"/>
        <w:rPr>
          <w:color w:val="000000" w:themeColor="text1"/>
          <w:lang w:val="it-IT"/>
        </w:rPr>
      </w:pPr>
      <w:r w:rsidRPr="00782A1B">
        <w:rPr>
          <w:b/>
          <w:color w:val="000000" w:themeColor="text1"/>
          <w:lang w:val="it-IT"/>
        </w:rPr>
        <w:t>19.2</w:t>
      </w:r>
      <w:r w:rsidRPr="00BD7ADB">
        <w:rPr>
          <w:color w:val="000000" w:themeColor="text1"/>
          <w:lang w:val="it-IT"/>
        </w:rPr>
        <w:t>.- Detaliile  datelor  partajate:</w:t>
      </w:r>
    </w:p>
    <w:p w:rsidR="008A754F" w:rsidRPr="00BD7ADB" w:rsidRDefault="008A754F" w:rsidP="008A754F">
      <w:pPr>
        <w:pStyle w:val="BodyText"/>
        <w:spacing w:after="0"/>
        <w:rPr>
          <w:color w:val="000000" w:themeColor="text1"/>
          <w:lang w:val="it-IT"/>
        </w:rPr>
      </w:pPr>
      <w:r w:rsidRPr="00BD7ADB">
        <w:rPr>
          <w:color w:val="000000" w:themeColor="text1"/>
          <w:lang w:val="it-IT"/>
        </w:rPr>
        <w:tab/>
        <w:t>a.-Categorii  de  persoane    vizate  avute  in  vedere;</w:t>
      </w:r>
    </w:p>
    <w:p w:rsidR="008A754F" w:rsidRPr="00BD7ADB" w:rsidRDefault="008A754F" w:rsidP="008A754F">
      <w:pPr>
        <w:pStyle w:val="BodyText"/>
        <w:spacing w:after="0"/>
        <w:rPr>
          <w:color w:val="000000" w:themeColor="text1"/>
          <w:lang w:val="it-IT"/>
        </w:rPr>
      </w:pPr>
      <w:r w:rsidRPr="00BD7ADB">
        <w:rPr>
          <w:color w:val="000000" w:themeColor="text1"/>
          <w:lang w:val="it-IT"/>
        </w:rPr>
        <w:tab/>
      </w:r>
      <w:r w:rsidRPr="00BD7ADB">
        <w:rPr>
          <w:color w:val="000000" w:themeColor="text1"/>
          <w:lang w:val="it-IT"/>
        </w:rPr>
        <w:tab/>
        <w:t>-persoane implicate  in  derularea   contractului  de  la  ambele  parti sau  de  la  parti  terte  implicate,</w:t>
      </w:r>
    </w:p>
    <w:p w:rsidR="008A754F" w:rsidRPr="00BD7ADB" w:rsidRDefault="008A754F" w:rsidP="008A754F">
      <w:pPr>
        <w:pStyle w:val="BodyText"/>
        <w:spacing w:after="0"/>
        <w:rPr>
          <w:color w:val="000000" w:themeColor="text1"/>
          <w:lang w:val="it-IT"/>
        </w:rPr>
      </w:pPr>
      <w:r w:rsidRPr="00BD7ADB">
        <w:rPr>
          <w:color w:val="000000" w:themeColor="text1"/>
          <w:lang w:val="it-IT"/>
        </w:rPr>
        <w:tab/>
        <w:t>b.-Categorii  de  date  partajate;</w:t>
      </w:r>
    </w:p>
    <w:p w:rsidR="008A754F" w:rsidRPr="00BD7ADB" w:rsidRDefault="008A754F" w:rsidP="008A754F">
      <w:pPr>
        <w:pStyle w:val="BodyText"/>
        <w:spacing w:after="0"/>
        <w:rPr>
          <w:color w:val="000000" w:themeColor="text1"/>
          <w:lang w:val="it-IT"/>
        </w:rPr>
      </w:pPr>
      <w:r w:rsidRPr="00BD7ADB">
        <w:rPr>
          <w:color w:val="000000" w:themeColor="text1"/>
          <w:lang w:val="it-IT"/>
        </w:rPr>
        <w:tab/>
      </w:r>
      <w:r w:rsidRPr="00BD7ADB">
        <w:rPr>
          <w:color w:val="000000" w:themeColor="text1"/>
          <w:lang w:val="it-IT"/>
        </w:rPr>
        <w:tab/>
        <w:t>-detalii  de  contact,precum  nume,functie,locatie,nr.  de  telefon  sau  alte  detalii  privind  canalul  de  comunicare,</w:t>
      </w:r>
    </w:p>
    <w:p w:rsidR="008A754F" w:rsidRPr="00BD7ADB" w:rsidRDefault="008A754F" w:rsidP="008A754F">
      <w:pPr>
        <w:pStyle w:val="BodyText"/>
        <w:spacing w:after="0"/>
        <w:rPr>
          <w:color w:val="000000" w:themeColor="text1"/>
          <w:lang w:val="it-IT"/>
        </w:rPr>
      </w:pPr>
      <w:r w:rsidRPr="00BD7ADB">
        <w:rPr>
          <w:color w:val="000000" w:themeColor="text1"/>
          <w:lang w:val="it-IT"/>
        </w:rPr>
        <w:tab/>
      </w:r>
      <w:r w:rsidRPr="00BD7ADB">
        <w:rPr>
          <w:color w:val="000000" w:themeColor="text1"/>
          <w:lang w:val="it-IT"/>
        </w:rPr>
        <w:tab/>
        <w:t>-nu  vor  fi  transferate  si  prelucrate  categorii  speciale  de  date  cu  caracter  personal.</w:t>
      </w:r>
    </w:p>
    <w:p w:rsidR="008A754F" w:rsidRPr="00BD7ADB" w:rsidRDefault="008A754F" w:rsidP="008A754F">
      <w:pPr>
        <w:pStyle w:val="BodyText"/>
        <w:spacing w:after="0"/>
        <w:rPr>
          <w:color w:val="000000" w:themeColor="text1"/>
          <w:lang w:val="it-IT"/>
        </w:rPr>
      </w:pPr>
      <w:r w:rsidRPr="00782A1B">
        <w:rPr>
          <w:b/>
          <w:color w:val="000000" w:themeColor="text1"/>
          <w:lang w:val="it-IT"/>
        </w:rPr>
        <w:t>19.3</w:t>
      </w:r>
      <w:r w:rsidRPr="00BD7ADB">
        <w:rPr>
          <w:color w:val="000000" w:themeColor="text1"/>
          <w:lang w:val="it-IT"/>
        </w:rPr>
        <w:t>.-Destinatarul  datelor va  prelucra  intotdeauna  datele  partajate  intr-o  maniera  profesionista,in  conformitate  cu  legislatia  aplicabila  si  prezentul  contract,exercitand  un  nivel  maxim  de  competenta,atentie  si  diligenta  si  va  implementa  si  aplica  standardele  tehnice    si  organizationale  adecvate,de  cel  mai  inalt  nivel tehnologic,pentru  a  asigura  securitatea  datelor.</w:t>
      </w:r>
    </w:p>
    <w:p w:rsidR="008A754F" w:rsidRPr="00BD7ADB" w:rsidRDefault="008A754F" w:rsidP="008A754F">
      <w:pPr>
        <w:pStyle w:val="BodyText"/>
        <w:spacing w:after="0"/>
        <w:rPr>
          <w:color w:val="000000" w:themeColor="text1"/>
          <w:lang w:val="it-IT"/>
        </w:rPr>
      </w:pPr>
      <w:r w:rsidRPr="00782A1B">
        <w:rPr>
          <w:b/>
          <w:color w:val="000000" w:themeColor="text1"/>
          <w:lang w:val="it-IT"/>
        </w:rPr>
        <w:t>19.4</w:t>
      </w:r>
      <w:r w:rsidRPr="00BD7ADB">
        <w:rPr>
          <w:color w:val="000000" w:themeColor="text1"/>
          <w:lang w:val="it-IT"/>
        </w:rPr>
        <w:t>.-Orice divulgare  sau  orice  transfer  al  datelor  partajate  de  catre  destinatarul  datelor  catre  o  parte  terta , se  accepta  numai  daca  este  necesara  scopului  permis si  trebuie  sa  respecte  legile  aplicabile,in  particular  art.25  si  26  din  GDPR.</w:t>
      </w:r>
    </w:p>
    <w:p w:rsidR="008A754F" w:rsidRPr="00BD7ADB" w:rsidRDefault="008A754F" w:rsidP="008A754F">
      <w:pPr>
        <w:pStyle w:val="BodyText"/>
        <w:spacing w:after="0"/>
        <w:rPr>
          <w:color w:val="000000" w:themeColor="text1"/>
          <w:lang w:val="it-IT"/>
        </w:rPr>
      </w:pPr>
      <w:r w:rsidRPr="00782A1B">
        <w:rPr>
          <w:b/>
          <w:color w:val="000000" w:themeColor="text1"/>
          <w:lang w:val="it-IT"/>
        </w:rPr>
        <w:t>19.5</w:t>
      </w:r>
      <w:r w:rsidRPr="00BD7ADB">
        <w:rPr>
          <w:color w:val="000000" w:themeColor="text1"/>
          <w:lang w:val="it-IT"/>
        </w:rPr>
        <w:t>.-In  conditiile  impuse  de  legislatia  aplicabila,fiecare  parte  le  va  informa pe  persoanele  vizate  afectate  cu  privire  la  partajarea  datelor,in  baza prezentului  contract.Destinatarul  datelor  va  notifica  de  indata  expeditorul  acestora  cu  privire  la  orice  solicitari,obiectii  sau  alte  intrebari  ale  persoanelor  vizate,formulate  in  conformitate  cu  legile  aplicabile  cu  privire  la  prelucrarea  datelor  personale (solicitari  ale  persoanelor vizate)  care  pot  da  nastere oricarei  obligatii  sau  raspunderi  legale  care  vizeaza  in  alt  mod  interesele  legitime  ale  expeditorului  datelor.</w:t>
      </w:r>
    </w:p>
    <w:p w:rsidR="008A754F" w:rsidRPr="00BD7ADB" w:rsidRDefault="008A754F" w:rsidP="008A754F">
      <w:pPr>
        <w:pStyle w:val="BodyText"/>
        <w:spacing w:after="0"/>
        <w:rPr>
          <w:color w:val="000000" w:themeColor="text1"/>
          <w:lang w:val="it-IT"/>
        </w:rPr>
      </w:pPr>
      <w:r w:rsidRPr="00782A1B">
        <w:rPr>
          <w:b/>
          <w:color w:val="000000" w:themeColor="text1"/>
          <w:lang w:val="it-IT"/>
        </w:rPr>
        <w:t>19.6</w:t>
      </w:r>
      <w:r w:rsidRPr="00BD7ADB">
        <w:rPr>
          <w:color w:val="000000" w:themeColor="text1"/>
          <w:lang w:val="it-IT"/>
        </w:rPr>
        <w:t>.- In  eventualitatea  unei  incalcari  a  securitatii  datelor  cu  caracter  personal (art.33 GDPR)  sau  in  cazul  unor  dispute  sau  pretentii  formulate  de  persoanele  vizate,autoritatile  de  supraveghere  sau  alte  parti  terte,partile  vor  notifica  si  se  vor  informa  de  indata,cu  conditia  ca  astfel  de  evenimente  sa  vizeze  prelucrarea  datelor  partajate  si  sa  poata  da  nastere  unei  obligatii  sau  raspunderi  legale sau  sa  vizeze  in  alt  mod  interesele  legitime  ale  celeilalte  parti.Partile  se  vor  coordona  si  se  vor  sprijini  reciproc  in  mod  rezonabil cu  orice  astfel  de  eveniment.</w:t>
      </w:r>
    </w:p>
    <w:p w:rsidR="008A754F" w:rsidRDefault="008A754F" w:rsidP="008A754F">
      <w:pPr>
        <w:pStyle w:val="BodyText"/>
        <w:spacing w:after="0"/>
        <w:rPr>
          <w:color w:val="000000" w:themeColor="text1"/>
          <w:lang w:val="it-IT"/>
        </w:rPr>
      </w:pPr>
      <w:r w:rsidRPr="00782A1B">
        <w:rPr>
          <w:b/>
          <w:color w:val="000000" w:themeColor="text1"/>
          <w:lang w:val="it-IT"/>
        </w:rPr>
        <w:t>19.7</w:t>
      </w:r>
      <w:r w:rsidRPr="00BD7ADB">
        <w:rPr>
          <w:color w:val="000000" w:themeColor="text1"/>
          <w:lang w:val="it-IT"/>
        </w:rPr>
        <w:t>.-Destinatarul  datelor  va  sterge  promt  datele partajate  de  indata  ce  acestea  nu  mai  sunt  necesare  in  scopurile  permise,cu  exceptia  cazului in  care  destinatarul  datelor  are  obligatia  sau  i  se  permite  prin  legislatia  aplicabila  sa  continue  sa  prelucreze  datele  partajate.</w:t>
      </w:r>
    </w:p>
    <w:p w:rsidR="008A754F" w:rsidRPr="00260E7B" w:rsidRDefault="008A754F" w:rsidP="008A754F">
      <w:pPr>
        <w:spacing w:after="0" w:line="240" w:lineRule="auto"/>
        <w:jc w:val="both"/>
        <w:rPr>
          <w:rFonts w:ascii="Times New Roman" w:hAnsi="Times New Roman"/>
          <w:b/>
          <w:sz w:val="24"/>
          <w:szCs w:val="24"/>
        </w:rPr>
      </w:pPr>
    </w:p>
    <w:p w:rsidR="008A754F" w:rsidRPr="00260E7B" w:rsidRDefault="008A754F" w:rsidP="008A754F">
      <w:pPr>
        <w:spacing w:after="0" w:line="240" w:lineRule="auto"/>
        <w:jc w:val="both"/>
        <w:rPr>
          <w:rFonts w:ascii="Times New Roman" w:hAnsi="Times New Roman"/>
          <w:b/>
          <w:sz w:val="24"/>
          <w:szCs w:val="24"/>
        </w:rPr>
      </w:pPr>
      <w:r>
        <w:rPr>
          <w:rFonts w:ascii="Times New Roman" w:hAnsi="Times New Roman"/>
          <w:b/>
          <w:sz w:val="24"/>
          <w:szCs w:val="24"/>
        </w:rPr>
        <w:t>X</w:t>
      </w:r>
      <w:r w:rsidRPr="00260E7B">
        <w:rPr>
          <w:rFonts w:ascii="Times New Roman" w:hAnsi="Times New Roman"/>
          <w:b/>
          <w:sz w:val="24"/>
          <w:szCs w:val="24"/>
        </w:rPr>
        <w:t>X. DISPOZITII FINALE</w:t>
      </w:r>
    </w:p>
    <w:p w:rsidR="008A754F" w:rsidRPr="00260E7B"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Art.20</w:t>
      </w:r>
      <w:r w:rsidRPr="00260E7B">
        <w:rPr>
          <w:rFonts w:ascii="Times New Roman" w:hAnsi="Times New Roman"/>
          <w:b/>
          <w:sz w:val="24"/>
          <w:szCs w:val="24"/>
        </w:rPr>
        <w:t>.1.</w:t>
      </w:r>
      <w:r w:rsidRPr="00260E7B">
        <w:rPr>
          <w:rFonts w:ascii="Times New Roman" w:hAnsi="Times New Roman"/>
          <w:sz w:val="24"/>
          <w:szCs w:val="24"/>
        </w:rPr>
        <w:t xml:space="preserve"> Părțile garantează că reprezentanții desemnați ale căror semnături apar mai jos au fost și sunt investiți la data încheierii prezentului contract cu toată puterea juridică să semneze acest contract;</w:t>
      </w:r>
    </w:p>
    <w:p w:rsidR="008A754F" w:rsidRDefault="008A754F" w:rsidP="008A754F">
      <w:pPr>
        <w:spacing w:after="0" w:line="240" w:lineRule="auto"/>
        <w:jc w:val="both"/>
        <w:rPr>
          <w:rFonts w:ascii="Times New Roman" w:hAnsi="Times New Roman"/>
          <w:sz w:val="24"/>
          <w:szCs w:val="24"/>
        </w:rPr>
      </w:pPr>
      <w:r>
        <w:rPr>
          <w:rFonts w:ascii="Times New Roman" w:hAnsi="Times New Roman"/>
          <w:b/>
          <w:sz w:val="24"/>
          <w:szCs w:val="24"/>
        </w:rPr>
        <w:t>Art.20</w:t>
      </w:r>
      <w:r w:rsidRPr="00260E7B">
        <w:rPr>
          <w:rFonts w:ascii="Times New Roman" w:hAnsi="Times New Roman"/>
          <w:b/>
          <w:sz w:val="24"/>
          <w:szCs w:val="24"/>
        </w:rPr>
        <w:t>.2.</w:t>
      </w:r>
      <w:r w:rsidRPr="00260E7B">
        <w:rPr>
          <w:rFonts w:ascii="Times New Roman" w:hAnsi="Times New Roman"/>
          <w:sz w:val="24"/>
          <w:szCs w:val="24"/>
        </w:rPr>
        <w:t xml:space="preserve"> Prezentul contract s-a întocmit și semnat în </w:t>
      </w:r>
      <w:r>
        <w:rPr>
          <w:rFonts w:ascii="Times New Roman" w:hAnsi="Times New Roman"/>
          <w:sz w:val="24"/>
          <w:szCs w:val="24"/>
        </w:rPr>
        <w:t>2</w:t>
      </w:r>
      <w:r w:rsidRPr="00260E7B">
        <w:rPr>
          <w:rFonts w:ascii="Times New Roman" w:hAnsi="Times New Roman"/>
          <w:sz w:val="24"/>
          <w:szCs w:val="24"/>
        </w:rPr>
        <w:t xml:space="preserve"> (</w:t>
      </w:r>
      <w:r>
        <w:rPr>
          <w:rFonts w:ascii="Times New Roman" w:hAnsi="Times New Roman"/>
          <w:sz w:val="24"/>
          <w:szCs w:val="24"/>
        </w:rPr>
        <w:t>două</w:t>
      </w:r>
      <w:r w:rsidRPr="00260E7B">
        <w:rPr>
          <w:rFonts w:ascii="Times New Roman" w:hAnsi="Times New Roman"/>
          <w:sz w:val="24"/>
          <w:szCs w:val="24"/>
        </w:rPr>
        <w:t>) exemplare originale, câte unul pentru fiecare parte contractantă și având aceeași valoare juridică.</w:t>
      </w:r>
    </w:p>
    <w:p w:rsidR="008A754F" w:rsidRPr="00971E65" w:rsidRDefault="008A754F" w:rsidP="008A754F">
      <w:pPr>
        <w:spacing w:line="240" w:lineRule="auto"/>
        <w:rPr>
          <w:rFonts w:ascii="Times New Roman" w:hAnsi="Times New Roman"/>
          <w:b/>
          <w:sz w:val="24"/>
          <w:szCs w:val="24"/>
          <w:u w:val="single"/>
        </w:rPr>
      </w:pPr>
      <w:r w:rsidRPr="00260E7B">
        <w:rPr>
          <w:rFonts w:ascii="Times New Roman" w:hAnsi="Times New Roman"/>
          <w:b/>
          <w:sz w:val="24"/>
          <w:szCs w:val="24"/>
          <w:u w:val="single"/>
        </w:rPr>
        <w:t>ACHIZITOR</w:t>
      </w:r>
      <w:r w:rsidRPr="00260E7B">
        <w:rPr>
          <w:rFonts w:ascii="Times New Roman" w:hAnsi="Times New Roman"/>
          <w:b/>
          <w:sz w:val="24"/>
          <w:szCs w:val="24"/>
        </w:rPr>
        <w:tab/>
      </w:r>
      <w:r w:rsidRPr="00260E7B">
        <w:rPr>
          <w:rFonts w:ascii="Times New Roman" w:hAnsi="Times New Roman"/>
          <w:b/>
          <w:sz w:val="24"/>
          <w:szCs w:val="24"/>
        </w:rPr>
        <w:tab/>
      </w:r>
      <w:r w:rsidRPr="00260E7B">
        <w:rPr>
          <w:rFonts w:ascii="Times New Roman" w:hAnsi="Times New Roman"/>
          <w:b/>
          <w:sz w:val="24"/>
          <w:szCs w:val="24"/>
        </w:rPr>
        <w:tab/>
      </w:r>
      <w:r>
        <w:rPr>
          <w:rFonts w:ascii="Times New Roman" w:hAnsi="Times New Roman"/>
          <w:b/>
          <w:sz w:val="24"/>
          <w:szCs w:val="24"/>
        </w:rPr>
        <w:t xml:space="preserve">                                                              </w:t>
      </w:r>
      <w:r w:rsidRPr="00260E7B">
        <w:rPr>
          <w:rFonts w:ascii="Times New Roman" w:hAnsi="Times New Roman"/>
          <w:b/>
          <w:sz w:val="24"/>
          <w:szCs w:val="24"/>
          <w:u w:val="single"/>
        </w:rPr>
        <w:t>PRESTATOR</w:t>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r w:rsidRPr="00971E65">
        <w:rPr>
          <w:rFonts w:ascii="Times New Roman" w:hAnsi="Times New Roman"/>
          <w:sz w:val="24"/>
          <w:szCs w:val="24"/>
        </w:rPr>
        <w:tab/>
      </w:r>
    </w:p>
    <w:p w:rsidR="008A754F" w:rsidRDefault="008A754F" w:rsidP="008A754F"/>
    <w:p w:rsidR="008A754F" w:rsidRDefault="008A754F" w:rsidP="003A513D">
      <w:pPr>
        <w:rPr>
          <w:rFonts w:ascii="Times New Roman" w:hAnsi="Times New Roman"/>
          <w:i/>
          <w:sz w:val="24"/>
          <w:szCs w:val="24"/>
        </w:rPr>
      </w:pPr>
    </w:p>
    <w:p w:rsidR="006F7F32" w:rsidRPr="00B45C81" w:rsidRDefault="00FB4259" w:rsidP="008A754F">
      <w:pPr>
        <w:tabs>
          <w:tab w:val="left" w:pos="450"/>
          <w:tab w:val="left" w:pos="630"/>
        </w:tabs>
        <w:spacing w:after="0"/>
        <w:jc w:val="both"/>
        <w:rPr>
          <w:rFonts w:cs="Arial"/>
          <w:b/>
        </w:rPr>
      </w:pPr>
      <w:r w:rsidRPr="00623DCD">
        <w:rPr>
          <w:rFonts w:ascii="Cambria" w:eastAsia="Times New Roman" w:hAnsi="Cambria"/>
          <w:b/>
          <w:bCs/>
          <w:kern w:val="28"/>
          <w:highlight w:val="yellow"/>
        </w:rPr>
        <w:t>SECTIUNEA 3</w:t>
      </w:r>
    </w:p>
    <w:sectPr w:rsidR="006F7F32" w:rsidRPr="00B45C81" w:rsidSect="004D3105">
      <w:headerReference w:type="even" r:id="rId11"/>
      <w:footerReference w:type="default" r:id="rId12"/>
      <w:headerReference w:type="first" r:id="rId13"/>
      <w:pgSz w:w="11906" w:h="16838" w:code="9"/>
      <w:pgMar w:top="850" w:right="994" w:bottom="1699" w:left="994" w:header="706" w:footer="7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21D" w:rsidRDefault="006A321D" w:rsidP="00342558">
      <w:pPr>
        <w:spacing w:after="0" w:line="240" w:lineRule="auto"/>
      </w:pPr>
      <w:r>
        <w:separator/>
      </w:r>
    </w:p>
  </w:endnote>
  <w:endnote w:type="continuationSeparator" w:id="0">
    <w:p w:rsidR="006A321D" w:rsidRDefault="006A321D" w:rsidP="003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UI">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4393"/>
      <w:docPartObj>
        <w:docPartGallery w:val="Page Numbers (Bottom of Page)"/>
        <w:docPartUnique/>
      </w:docPartObj>
    </w:sdtPr>
    <w:sdtEndPr/>
    <w:sdtContent>
      <w:p w:rsidR="00C24461" w:rsidRDefault="001D4535">
        <w:pPr>
          <w:pStyle w:val="Footer"/>
          <w:jc w:val="center"/>
        </w:pPr>
        <w:r>
          <w:rPr>
            <w:noProof/>
          </w:rPr>
          <w:fldChar w:fldCharType="begin"/>
        </w:r>
        <w:r>
          <w:rPr>
            <w:noProof/>
          </w:rPr>
          <w:instrText xml:space="preserve"> PAGE   \* MERGEFORMAT </w:instrText>
        </w:r>
        <w:r>
          <w:rPr>
            <w:noProof/>
          </w:rPr>
          <w:fldChar w:fldCharType="separate"/>
        </w:r>
        <w:r w:rsidR="00221040">
          <w:rPr>
            <w:noProof/>
          </w:rPr>
          <w:t>22</w:t>
        </w:r>
        <w:r>
          <w:rPr>
            <w:noProof/>
          </w:rPr>
          <w:fldChar w:fldCharType="end"/>
        </w:r>
      </w:p>
    </w:sdtContent>
  </w:sdt>
  <w:p w:rsidR="00C24461" w:rsidRDefault="00C24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21D" w:rsidRDefault="006A321D" w:rsidP="00342558">
      <w:pPr>
        <w:spacing w:after="0" w:line="240" w:lineRule="auto"/>
      </w:pPr>
      <w:r>
        <w:separator/>
      </w:r>
    </w:p>
  </w:footnote>
  <w:footnote w:type="continuationSeparator" w:id="0">
    <w:p w:rsidR="006A321D" w:rsidRDefault="006A321D" w:rsidP="00342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1" w:rsidRDefault="006A321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0191" o:spid="_x0000_s2107" type="#_x0000_t75" style="position:absolute;margin-left:0;margin-top:0;width:595.7pt;height:73.9pt;z-index:-251658240;mso-position-horizontal:center;mso-position-horizontal-relative:margin;mso-position-vertical:center;mso-position-vertical-relative:margin" o:allowincell="f">
          <v:imagedata r:id="rId1" o:title="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1" w:rsidRDefault="006A321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0190" o:spid="_x0000_s2106" type="#_x0000_t75" style="position:absolute;margin-left:0;margin-top:0;width:595.7pt;height:73.9pt;z-index:-251659264;mso-position-horizontal:center;mso-position-horizontal-relative:margin;mso-position-vertical:center;mso-position-vertical-relative:margin" o:allowincell="f">
          <v:imagedata r:id="rId1" o:title="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7"/>
    <w:multiLevelType w:val="singleLevel"/>
    <w:tmpl w:val="703C0B90"/>
    <w:name w:val="WW8Num7"/>
    <w:lvl w:ilvl="0">
      <w:start w:val="19"/>
      <w:numFmt w:val="bullet"/>
      <w:lvlText w:val="-"/>
      <w:lvlJc w:val="left"/>
      <w:pPr>
        <w:tabs>
          <w:tab w:val="num" w:pos="360"/>
        </w:tabs>
        <w:ind w:left="360" w:hanging="360"/>
      </w:pPr>
      <w:rPr>
        <w:rFonts w:ascii="Arial" w:hAnsi="Arial"/>
        <w:b/>
        <w:i w:val="0"/>
        <w:sz w:val="24"/>
        <w:szCs w:val="24"/>
      </w:rPr>
    </w:lvl>
  </w:abstractNum>
  <w:abstractNum w:abstractNumId="2" w15:restartNumberingAfterBreak="0">
    <w:nsid w:val="0000000C"/>
    <w:multiLevelType w:val="singleLevel"/>
    <w:tmpl w:val="0000000C"/>
    <w:name w:val="WW8Num16"/>
    <w:lvl w:ilvl="0">
      <w:start w:val="1"/>
      <w:numFmt w:val="upperRoman"/>
      <w:lvlText w:val="%1."/>
      <w:lvlJc w:val="left"/>
      <w:pPr>
        <w:tabs>
          <w:tab w:val="num" w:pos="0"/>
        </w:tabs>
        <w:ind w:left="720" w:hanging="720"/>
      </w:pPr>
      <w:rPr>
        <w:rFonts w:ascii="Times New Roman" w:hAnsi="Times New Roman" w:cs="Times New Roman"/>
      </w:rPr>
    </w:lvl>
  </w:abstractNum>
  <w:abstractNum w:abstractNumId="3" w15:restartNumberingAfterBreak="0">
    <w:nsid w:val="0000000E"/>
    <w:multiLevelType w:val="singleLevel"/>
    <w:tmpl w:val="0000000E"/>
    <w:name w:val="WW8Num20"/>
    <w:lvl w:ilvl="0">
      <w:start w:val="1"/>
      <w:numFmt w:val="lowerLetter"/>
      <w:lvlText w:val="%1."/>
      <w:lvlJc w:val="left"/>
      <w:pPr>
        <w:tabs>
          <w:tab w:val="num" w:pos="0"/>
        </w:tabs>
        <w:ind w:left="720" w:hanging="360"/>
      </w:pPr>
    </w:lvl>
  </w:abstractNum>
  <w:abstractNum w:abstractNumId="4" w15:restartNumberingAfterBreak="0">
    <w:nsid w:val="0000000F"/>
    <w:multiLevelType w:val="multilevel"/>
    <w:tmpl w:val="0000000F"/>
    <w:name w:val="WW8Num22"/>
    <w:lvl w:ilvl="0">
      <w:start w:val="3"/>
      <w:numFmt w:val="lowerLetter"/>
      <w:lvlText w:val="%1)"/>
      <w:lvlJc w:val="left"/>
      <w:pPr>
        <w:tabs>
          <w:tab w:val="num" w:pos="680"/>
        </w:tabs>
        <w:ind w:left="680" w:hanging="340"/>
      </w:pPr>
    </w:lvl>
    <w:lvl w:ilvl="1">
      <w:start w:val="1"/>
      <w:numFmt w:val="decimal"/>
      <w:lvlText w:val="%2."/>
      <w:lvlJc w:val="left"/>
      <w:pPr>
        <w:tabs>
          <w:tab w:val="num" w:pos="1440"/>
        </w:tabs>
        <w:ind w:left="144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74934"/>
    <w:multiLevelType w:val="hybridMultilevel"/>
    <w:tmpl w:val="E4147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57B7BDF"/>
    <w:multiLevelType w:val="hybridMultilevel"/>
    <w:tmpl w:val="ECAE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7038D"/>
    <w:multiLevelType w:val="hybridMultilevel"/>
    <w:tmpl w:val="E01AE32A"/>
    <w:lvl w:ilvl="0" w:tplc="ED1608D2">
      <w:start w:val="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5075BE"/>
    <w:multiLevelType w:val="hybridMultilevel"/>
    <w:tmpl w:val="9D44B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C2C3F"/>
    <w:multiLevelType w:val="hybridMultilevel"/>
    <w:tmpl w:val="63FC52C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FCD5BB1"/>
    <w:multiLevelType w:val="hybridMultilevel"/>
    <w:tmpl w:val="CCE057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B02941"/>
    <w:multiLevelType w:val="hybridMultilevel"/>
    <w:tmpl w:val="B70E2A5E"/>
    <w:lvl w:ilvl="0" w:tplc="8CA07920">
      <w:start w:val="1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35C06"/>
    <w:multiLevelType w:val="hybridMultilevel"/>
    <w:tmpl w:val="8EEC7D04"/>
    <w:lvl w:ilvl="0" w:tplc="25E4EECC">
      <w:start w:val="2"/>
      <w:numFmt w:val="bullet"/>
      <w:lvlText w:val="-"/>
      <w:lvlJc w:val="left"/>
      <w:pPr>
        <w:ind w:left="4275" w:hanging="360"/>
      </w:pPr>
      <w:rPr>
        <w:rFonts w:ascii="SegoeUI" w:eastAsia="Calibri" w:hAnsi="SegoeUI" w:cs="SegoeUI" w:hint="default"/>
        <w:sz w:val="16"/>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16" w15:restartNumberingAfterBreak="0">
    <w:nsid w:val="1CE53F9B"/>
    <w:multiLevelType w:val="hybridMultilevel"/>
    <w:tmpl w:val="A154A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10029"/>
    <w:multiLevelType w:val="hybridMultilevel"/>
    <w:tmpl w:val="8D744346"/>
    <w:lvl w:ilvl="0" w:tplc="8CA07920">
      <w:start w:val="10"/>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314676DF"/>
    <w:multiLevelType w:val="multilevel"/>
    <w:tmpl w:val="1650689C"/>
    <w:lvl w:ilvl="0">
      <w:start w:val="8"/>
      <w:numFmt w:val="decimal"/>
      <w:lvlText w:val="%1."/>
      <w:lvlJc w:val="left"/>
      <w:pPr>
        <w:ind w:left="375" w:hanging="375"/>
      </w:pPr>
    </w:lvl>
    <w:lvl w:ilvl="1">
      <w:start w:val="7"/>
      <w:numFmt w:val="decimal"/>
      <w:lvlText w:val="%1.%2-"/>
      <w:lvlJc w:val="left"/>
      <w:pPr>
        <w:ind w:left="936" w:hanging="720"/>
      </w:pPr>
    </w:lvl>
    <w:lvl w:ilvl="2">
      <w:start w:val="1"/>
      <w:numFmt w:val="decimal"/>
      <w:lvlText w:val="%1.%2-%3."/>
      <w:lvlJc w:val="left"/>
      <w:pPr>
        <w:ind w:left="1152" w:hanging="720"/>
      </w:pPr>
    </w:lvl>
    <w:lvl w:ilvl="3">
      <w:start w:val="1"/>
      <w:numFmt w:val="decimal"/>
      <w:lvlText w:val="%1.%2-%3.%4."/>
      <w:lvlJc w:val="left"/>
      <w:pPr>
        <w:ind w:left="1728" w:hanging="1080"/>
      </w:pPr>
    </w:lvl>
    <w:lvl w:ilvl="4">
      <w:start w:val="1"/>
      <w:numFmt w:val="decimal"/>
      <w:lvlText w:val="%1.%2-%3.%4.%5."/>
      <w:lvlJc w:val="left"/>
      <w:pPr>
        <w:ind w:left="1944" w:hanging="1080"/>
      </w:pPr>
    </w:lvl>
    <w:lvl w:ilvl="5">
      <w:start w:val="1"/>
      <w:numFmt w:val="decimal"/>
      <w:lvlText w:val="%1.%2-%3.%4.%5.%6."/>
      <w:lvlJc w:val="left"/>
      <w:pPr>
        <w:ind w:left="2520" w:hanging="1440"/>
      </w:pPr>
    </w:lvl>
    <w:lvl w:ilvl="6">
      <w:start w:val="1"/>
      <w:numFmt w:val="decimal"/>
      <w:lvlText w:val="%1.%2-%3.%4.%5.%6.%7."/>
      <w:lvlJc w:val="left"/>
      <w:pPr>
        <w:ind w:left="2736" w:hanging="1440"/>
      </w:pPr>
    </w:lvl>
    <w:lvl w:ilvl="7">
      <w:start w:val="1"/>
      <w:numFmt w:val="decimal"/>
      <w:lvlText w:val="%1.%2-%3.%4.%5.%6.%7.%8."/>
      <w:lvlJc w:val="left"/>
      <w:pPr>
        <w:ind w:left="3312" w:hanging="1800"/>
      </w:pPr>
    </w:lvl>
    <w:lvl w:ilvl="8">
      <w:start w:val="1"/>
      <w:numFmt w:val="decimal"/>
      <w:lvlText w:val="%1.%2-%3.%4.%5.%6.%7.%8.%9."/>
      <w:lvlJc w:val="left"/>
      <w:pPr>
        <w:ind w:left="3528" w:hanging="1800"/>
      </w:pPr>
    </w:lvl>
  </w:abstractNum>
  <w:abstractNum w:abstractNumId="20" w15:restartNumberingAfterBreak="0">
    <w:nsid w:val="384437DB"/>
    <w:multiLevelType w:val="hybridMultilevel"/>
    <w:tmpl w:val="F29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F5ED5"/>
    <w:multiLevelType w:val="singleLevel"/>
    <w:tmpl w:val="B0764BD4"/>
    <w:lvl w:ilvl="0">
      <w:start w:val="3"/>
      <w:numFmt w:val="decimal"/>
      <w:lvlText w:val="%1."/>
      <w:legacy w:legacy="1" w:legacySpace="0" w:legacyIndent="288"/>
      <w:lvlJc w:val="left"/>
      <w:pPr>
        <w:ind w:left="0" w:firstLine="0"/>
      </w:pPr>
    </w:lvl>
  </w:abstractNum>
  <w:abstractNum w:abstractNumId="22" w15:restartNumberingAfterBreak="0">
    <w:nsid w:val="3FCF2DDA"/>
    <w:multiLevelType w:val="hybridMultilevel"/>
    <w:tmpl w:val="9B7C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E1A23"/>
    <w:multiLevelType w:val="hybridMultilevel"/>
    <w:tmpl w:val="9D44B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14FF7"/>
    <w:multiLevelType w:val="multilevel"/>
    <w:tmpl w:val="F2C04E4E"/>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587F560C"/>
    <w:multiLevelType w:val="hybridMultilevel"/>
    <w:tmpl w:val="83D284D0"/>
    <w:lvl w:ilvl="0" w:tplc="51686F8A">
      <w:start w:val="2"/>
      <w:numFmt w:val="bullet"/>
      <w:lvlText w:val="-"/>
      <w:lvlJc w:val="left"/>
      <w:pPr>
        <w:ind w:left="720" w:hanging="360"/>
      </w:pPr>
      <w:rPr>
        <w:rFonts w:ascii="SegoeUI" w:eastAsia="Calibri" w:hAnsi="SegoeUI" w:cs="SegoeU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C5673"/>
    <w:multiLevelType w:val="hybridMultilevel"/>
    <w:tmpl w:val="801C24F2"/>
    <w:lvl w:ilvl="0" w:tplc="012C6A6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1481E"/>
    <w:multiLevelType w:val="hybridMultilevel"/>
    <w:tmpl w:val="1792C1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67B58"/>
    <w:multiLevelType w:val="hybridMultilevel"/>
    <w:tmpl w:val="AAA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64D63"/>
    <w:multiLevelType w:val="multilevel"/>
    <w:tmpl w:val="32D6CBA6"/>
    <w:lvl w:ilvl="0">
      <w:start w:val="8"/>
      <w:numFmt w:val="decimal"/>
      <w:lvlText w:val="%1"/>
      <w:lvlJc w:val="left"/>
      <w:pPr>
        <w:ind w:left="360" w:hanging="360"/>
      </w:pPr>
      <w:rPr>
        <w:rFonts w:hint="default"/>
      </w:rPr>
    </w:lvl>
    <w:lvl w:ilvl="1">
      <w:start w:val="5"/>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30" w15:restartNumberingAfterBreak="0">
    <w:nsid w:val="6A562705"/>
    <w:multiLevelType w:val="hybridMultilevel"/>
    <w:tmpl w:val="29EE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E1845"/>
    <w:multiLevelType w:val="hybridMultilevel"/>
    <w:tmpl w:val="4B1005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01AD0"/>
    <w:multiLevelType w:val="hybridMultilevel"/>
    <w:tmpl w:val="697E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55239"/>
    <w:multiLevelType w:val="hybridMultilevel"/>
    <w:tmpl w:val="29A295D8"/>
    <w:lvl w:ilvl="0" w:tplc="AEFA3C5C">
      <w:numFmt w:val="bullet"/>
      <w:lvlText w:val="-"/>
      <w:lvlJc w:val="left"/>
      <w:pPr>
        <w:ind w:left="712"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2"/>
  </w:num>
  <w:num w:numId="2">
    <w:abstractNumId w:val="2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8"/>
  </w:num>
  <w:num w:numId="8">
    <w:abstractNumId w:val="21"/>
    <w:lvlOverride w:ilvl="0">
      <w:startOverride w:val="3"/>
    </w:lvlOverride>
  </w:num>
  <w:num w:numId="9">
    <w:abstractNumId w:val="6"/>
  </w:num>
  <w:num w:numId="10">
    <w:abstractNumId w:val="9"/>
  </w:num>
  <w:num w:numId="11">
    <w:abstractNumId w:val="31"/>
  </w:num>
  <w:num w:numId="12">
    <w:abstractNumId w:val="17"/>
  </w:num>
  <w:num w:numId="13">
    <w:abstractNumId w:val="1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2"/>
  </w:num>
  <w:num w:numId="17">
    <w:abstractNumId w:val="1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25"/>
  </w:num>
  <w:num w:numId="21">
    <w:abstractNumId w:val="5"/>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10"/>
  </w:num>
  <w:num w:numId="26">
    <w:abstractNumId w:val="23"/>
  </w:num>
  <w:num w:numId="27">
    <w:abstractNumId w:val="11"/>
  </w:num>
  <w:num w:numId="28">
    <w:abstractNumId w:val="30"/>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hyphenationZone w:val="425"/>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58"/>
    <w:rsid w:val="00001936"/>
    <w:rsid w:val="00013742"/>
    <w:rsid w:val="000154E3"/>
    <w:rsid w:val="00030031"/>
    <w:rsid w:val="000345B0"/>
    <w:rsid w:val="00036628"/>
    <w:rsid w:val="000424BD"/>
    <w:rsid w:val="00045F3D"/>
    <w:rsid w:val="00047458"/>
    <w:rsid w:val="000607F2"/>
    <w:rsid w:val="0006366C"/>
    <w:rsid w:val="00064B89"/>
    <w:rsid w:val="000673C4"/>
    <w:rsid w:val="00082B42"/>
    <w:rsid w:val="00087AD7"/>
    <w:rsid w:val="000B0680"/>
    <w:rsid w:val="000B100E"/>
    <w:rsid w:val="000C25E5"/>
    <w:rsid w:val="000D5734"/>
    <w:rsid w:val="000D6A12"/>
    <w:rsid w:val="000E4283"/>
    <w:rsid w:val="000F08B0"/>
    <w:rsid w:val="000F28FA"/>
    <w:rsid w:val="000F4554"/>
    <w:rsid w:val="000F55BF"/>
    <w:rsid w:val="00102D8A"/>
    <w:rsid w:val="00112A32"/>
    <w:rsid w:val="00113208"/>
    <w:rsid w:val="00116E2E"/>
    <w:rsid w:val="00136057"/>
    <w:rsid w:val="00150610"/>
    <w:rsid w:val="00152BB5"/>
    <w:rsid w:val="0016073C"/>
    <w:rsid w:val="001671BB"/>
    <w:rsid w:val="00167B93"/>
    <w:rsid w:val="001710CE"/>
    <w:rsid w:val="00171A69"/>
    <w:rsid w:val="00172E53"/>
    <w:rsid w:val="00173B0C"/>
    <w:rsid w:val="001758EA"/>
    <w:rsid w:val="0018194F"/>
    <w:rsid w:val="001825DF"/>
    <w:rsid w:val="001828F8"/>
    <w:rsid w:val="00192781"/>
    <w:rsid w:val="001944CA"/>
    <w:rsid w:val="001A1A0C"/>
    <w:rsid w:val="001A37CC"/>
    <w:rsid w:val="001B04B4"/>
    <w:rsid w:val="001B6477"/>
    <w:rsid w:val="001B7F57"/>
    <w:rsid w:val="001C6DD2"/>
    <w:rsid w:val="001D3116"/>
    <w:rsid w:val="001D4535"/>
    <w:rsid w:val="001E0454"/>
    <w:rsid w:val="001F0B9C"/>
    <w:rsid w:val="001F2796"/>
    <w:rsid w:val="001F2B39"/>
    <w:rsid w:val="001F2D54"/>
    <w:rsid w:val="001F4EE3"/>
    <w:rsid w:val="00201358"/>
    <w:rsid w:val="00206636"/>
    <w:rsid w:val="002101ED"/>
    <w:rsid w:val="00212EFA"/>
    <w:rsid w:val="002149DB"/>
    <w:rsid w:val="00216E9A"/>
    <w:rsid w:val="00221040"/>
    <w:rsid w:val="0022198B"/>
    <w:rsid w:val="0022453D"/>
    <w:rsid w:val="0023219D"/>
    <w:rsid w:val="002345CD"/>
    <w:rsid w:val="00235521"/>
    <w:rsid w:val="0024477D"/>
    <w:rsid w:val="00244CDA"/>
    <w:rsid w:val="00246B20"/>
    <w:rsid w:val="002478DD"/>
    <w:rsid w:val="002519C6"/>
    <w:rsid w:val="002552FE"/>
    <w:rsid w:val="00255686"/>
    <w:rsid w:val="00257399"/>
    <w:rsid w:val="00264AD1"/>
    <w:rsid w:val="00272823"/>
    <w:rsid w:val="00281E58"/>
    <w:rsid w:val="002870C9"/>
    <w:rsid w:val="002C1D30"/>
    <w:rsid w:val="002D0CDB"/>
    <w:rsid w:val="002D29CC"/>
    <w:rsid w:val="002E0C05"/>
    <w:rsid w:val="002E1347"/>
    <w:rsid w:val="002E1664"/>
    <w:rsid w:val="002E6161"/>
    <w:rsid w:val="002F0309"/>
    <w:rsid w:val="002F1C8F"/>
    <w:rsid w:val="002F22AA"/>
    <w:rsid w:val="002F4CB3"/>
    <w:rsid w:val="002F7B01"/>
    <w:rsid w:val="00300859"/>
    <w:rsid w:val="00312123"/>
    <w:rsid w:val="00314CDE"/>
    <w:rsid w:val="00320F1B"/>
    <w:rsid w:val="00325FCB"/>
    <w:rsid w:val="00330099"/>
    <w:rsid w:val="00330EA2"/>
    <w:rsid w:val="003360A6"/>
    <w:rsid w:val="00342558"/>
    <w:rsid w:val="00346120"/>
    <w:rsid w:val="00352429"/>
    <w:rsid w:val="00352AD6"/>
    <w:rsid w:val="00352F5B"/>
    <w:rsid w:val="00363420"/>
    <w:rsid w:val="00367309"/>
    <w:rsid w:val="0037464E"/>
    <w:rsid w:val="00374772"/>
    <w:rsid w:val="00375162"/>
    <w:rsid w:val="00377DD2"/>
    <w:rsid w:val="0038685F"/>
    <w:rsid w:val="0039224A"/>
    <w:rsid w:val="00394728"/>
    <w:rsid w:val="00395E9A"/>
    <w:rsid w:val="003A339B"/>
    <w:rsid w:val="003A36C9"/>
    <w:rsid w:val="003A513D"/>
    <w:rsid w:val="003B1606"/>
    <w:rsid w:val="003B1C0D"/>
    <w:rsid w:val="003B1CB9"/>
    <w:rsid w:val="003B3EDA"/>
    <w:rsid w:val="003B64A9"/>
    <w:rsid w:val="003C56EF"/>
    <w:rsid w:val="003C624E"/>
    <w:rsid w:val="003D767B"/>
    <w:rsid w:val="003E2EBA"/>
    <w:rsid w:val="003F2131"/>
    <w:rsid w:val="003F4905"/>
    <w:rsid w:val="003F5DCE"/>
    <w:rsid w:val="003F7DC6"/>
    <w:rsid w:val="00404A0E"/>
    <w:rsid w:val="0041555C"/>
    <w:rsid w:val="00425210"/>
    <w:rsid w:val="00425A77"/>
    <w:rsid w:val="004270F1"/>
    <w:rsid w:val="00427BD4"/>
    <w:rsid w:val="00431463"/>
    <w:rsid w:val="00435488"/>
    <w:rsid w:val="00436F57"/>
    <w:rsid w:val="0044050A"/>
    <w:rsid w:val="00440CC2"/>
    <w:rsid w:val="0044468E"/>
    <w:rsid w:val="00455AF2"/>
    <w:rsid w:val="00462244"/>
    <w:rsid w:val="00474EA2"/>
    <w:rsid w:val="00481AEB"/>
    <w:rsid w:val="00485AD6"/>
    <w:rsid w:val="0049554F"/>
    <w:rsid w:val="004B1822"/>
    <w:rsid w:val="004B2681"/>
    <w:rsid w:val="004B2B2C"/>
    <w:rsid w:val="004C06D9"/>
    <w:rsid w:val="004C5846"/>
    <w:rsid w:val="004C6998"/>
    <w:rsid w:val="004D111D"/>
    <w:rsid w:val="004D3105"/>
    <w:rsid w:val="004D3701"/>
    <w:rsid w:val="004E6EA7"/>
    <w:rsid w:val="00500AE7"/>
    <w:rsid w:val="00503DB1"/>
    <w:rsid w:val="0051388D"/>
    <w:rsid w:val="005140C0"/>
    <w:rsid w:val="00537516"/>
    <w:rsid w:val="00543BD0"/>
    <w:rsid w:val="00544BDA"/>
    <w:rsid w:val="00544E87"/>
    <w:rsid w:val="00545AE5"/>
    <w:rsid w:val="00551958"/>
    <w:rsid w:val="00554190"/>
    <w:rsid w:val="00556AE2"/>
    <w:rsid w:val="00561D09"/>
    <w:rsid w:val="00575721"/>
    <w:rsid w:val="00580685"/>
    <w:rsid w:val="005809BA"/>
    <w:rsid w:val="005812E2"/>
    <w:rsid w:val="00582BCF"/>
    <w:rsid w:val="00583195"/>
    <w:rsid w:val="005849EF"/>
    <w:rsid w:val="00594A25"/>
    <w:rsid w:val="00596095"/>
    <w:rsid w:val="00597B2A"/>
    <w:rsid w:val="005A4439"/>
    <w:rsid w:val="005A578B"/>
    <w:rsid w:val="005A66C9"/>
    <w:rsid w:val="005B32EB"/>
    <w:rsid w:val="005B725D"/>
    <w:rsid w:val="005C470E"/>
    <w:rsid w:val="005C4AA8"/>
    <w:rsid w:val="005D63C8"/>
    <w:rsid w:val="005D6979"/>
    <w:rsid w:val="005D7696"/>
    <w:rsid w:val="005E135F"/>
    <w:rsid w:val="005E38D7"/>
    <w:rsid w:val="005E609A"/>
    <w:rsid w:val="005F549F"/>
    <w:rsid w:val="005F6251"/>
    <w:rsid w:val="0060078C"/>
    <w:rsid w:val="0060508E"/>
    <w:rsid w:val="00614707"/>
    <w:rsid w:val="00615ED6"/>
    <w:rsid w:val="00615F2B"/>
    <w:rsid w:val="00623A68"/>
    <w:rsid w:val="00623DCD"/>
    <w:rsid w:val="00625C01"/>
    <w:rsid w:val="00660D6D"/>
    <w:rsid w:val="00663AD7"/>
    <w:rsid w:val="00665757"/>
    <w:rsid w:val="00665DD3"/>
    <w:rsid w:val="006725B3"/>
    <w:rsid w:val="00673805"/>
    <w:rsid w:val="0068475F"/>
    <w:rsid w:val="006868B2"/>
    <w:rsid w:val="006870B3"/>
    <w:rsid w:val="0068762D"/>
    <w:rsid w:val="00691AD6"/>
    <w:rsid w:val="00696638"/>
    <w:rsid w:val="006A1A29"/>
    <w:rsid w:val="006A321D"/>
    <w:rsid w:val="006B01B3"/>
    <w:rsid w:val="006B13D2"/>
    <w:rsid w:val="006B57E3"/>
    <w:rsid w:val="006C1497"/>
    <w:rsid w:val="006C1B8F"/>
    <w:rsid w:val="006D1CAB"/>
    <w:rsid w:val="006D24EE"/>
    <w:rsid w:val="006E1588"/>
    <w:rsid w:val="006E7369"/>
    <w:rsid w:val="006F038F"/>
    <w:rsid w:val="006F3401"/>
    <w:rsid w:val="006F7F32"/>
    <w:rsid w:val="007037EF"/>
    <w:rsid w:val="00706704"/>
    <w:rsid w:val="0072148B"/>
    <w:rsid w:val="00730A47"/>
    <w:rsid w:val="007337C4"/>
    <w:rsid w:val="0073395D"/>
    <w:rsid w:val="00733ADC"/>
    <w:rsid w:val="00733D9F"/>
    <w:rsid w:val="007409A5"/>
    <w:rsid w:val="007415B7"/>
    <w:rsid w:val="007514B5"/>
    <w:rsid w:val="00760F95"/>
    <w:rsid w:val="007643B4"/>
    <w:rsid w:val="00764D0E"/>
    <w:rsid w:val="00764D73"/>
    <w:rsid w:val="00770D0B"/>
    <w:rsid w:val="007760F5"/>
    <w:rsid w:val="007773D9"/>
    <w:rsid w:val="0077766B"/>
    <w:rsid w:val="00777676"/>
    <w:rsid w:val="007778BC"/>
    <w:rsid w:val="007807CB"/>
    <w:rsid w:val="00781B9B"/>
    <w:rsid w:val="007823E8"/>
    <w:rsid w:val="007840A9"/>
    <w:rsid w:val="00794171"/>
    <w:rsid w:val="007A07CE"/>
    <w:rsid w:val="007A1179"/>
    <w:rsid w:val="007B03A5"/>
    <w:rsid w:val="007C3CAB"/>
    <w:rsid w:val="007C72CB"/>
    <w:rsid w:val="007D2BBA"/>
    <w:rsid w:val="007E3703"/>
    <w:rsid w:val="007E6F0D"/>
    <w:rsid w:val="007E7F58"/>
    <w:rsid w:val="007F272A"/>
    <w:rsid w:val="007F27E0"/>
    <w:rsid w:val="0080239A"/>
    <w:rsid w:val="00803026"/>
    <w:rsid w:val="00803404"/>
    <w:rsid w:val="00803EF8"/>
    <w:rsid w:val="00807CD3"/>
    <w:rsid w:val="00815709"/>
    <w:rsid w:val="008164FF"/>
    <w:rsid w:val="008214AE"/>
    <w:rsid w:val="00825C17"/>
    <w:rsid w:val="00830ACB"/>
    <w:rsid w:val="00830E0E"/>
    <w:rsid w:val="0083367A"/>
    <w:rsid w:val="008338E2"/>
    <w:rsid w:val="008375D0"/>
    <w:rsid w:val="00842B02"/>
    <w:rsid w:val="00842BEB"/>
    <w:rsid w:val="008431F1"/>
    <w:rsid w:val="0084400E"/>
    <w:rsid w:val="008447BE"/>
    <w:rsid w:val="00844CDD"/>
    <w:rsid w:val="00847E0B"/>
    <w:rsid w:val="00852D66"/>
    <w:rsid w:val="00857250"/>
    <w:rsid w:val="00872D9A"/>
    <w:rsid w:val="00874EC7"/>
    <w:rsid w:val="0089247A"/>
    <w:rsid w:val="00892BDD"/>
    <w:rsid w:val="00894728"/>
    <w:rsid w:val="008A095D"/>
    <w:rsid w:val="008A6BFE"/>
    <w:rsid w:val="008A754F"/>
    <w:rsid w:val="008B36AE"/>
    <w:rsid w:val="008B39FF"/>
    <w:rsid w:val="008B7274"/>
    <w:rsid w:val="008B7BBC"/>
    <w:rsid w:val="008C4857"/>
    <w:rsid w:val="008C603B"/>
    <w:rsid w:val="008C713D"/>
    <w:rsid w:val="008D36E7"/>
    <w:rsid w:val="008D5BE8"/>
    <w:rsid w:val="008E3E83"/>
    <w:rsid w:val="008E5325"/>
    <w:rsid w:val="008E5E6A"/>
    <w:rsid w:val="008F1B86"/>
    <w:rsid w:val="008F2E6D"/>
    <w:rsid w:val="008F5459"/>
    <w:rsid w:val="00902B1A"/>
    <w:rsid w:val="00910246"/>
    <w:rsid w:val="009149BE"/>
    <w:rsid w:val="00914D71"/>
    <w:rsid w:val="0091639D"/>
    <w:rsid w:val="0092520A"/>
    <w:rsid w:val="009256DF"/>
    <w:rsid w:val="00925F91"/>
    <w:rsid w:val="00940FF4"/>
    <w:rsid w:val="00941F87"/>
    <w:rsid w:val="00955937"/>
    <w:rsid w:val="00956174"/>
    <w:rsid w:val="00960FF8"/>
    <w:rsid w:val="00967505"/>
    <w:rsid w:val="009724A8"/>
    <w:rsid w:val="00972861"/>
    <w:rsid w:val="00975D32"/>
    <w:rsid w:val="009813E1"/>
    <w:rsid w:val="00982B7C"/>
    <w:rsid w:val="00983A3E"/>
    <w:rsid w:val="00985017"/>
    <w:rsid w:val="00987CF8"/>
    <w:rsid w:val="0099145D"/>
    <w:rsid w:val="00993DEE"/>
    <w:rsid w:val="009959FC"/>
    <w:rsid w:val="00997758"/>
    <w:rsid w:val="009A2935"/>
    <w:rsid w:val="009A35EF"/>
    <w:rsid w:val="009A5F69"/>
    <w:rsid w:val="009B01DC"/>
    <w:rsid w:val="009B2E10"/>
    <w:rsid w:val="009B3F54"/>
    <w:rsid w:val="009B3FBD"/>
    <w:rsid w:val="009B5D99"/>
    <w:rsid w:val="009B6316"/>
    <w:rsid w:val="009B6C5E"/>
    <w:rsid w:val="009C2C90"/>
    <w:rsid w:val="009C5E9C"/>
    <w:rsid w:val="009C7703"/>
    <w:rsid w:val="009D4362"/>
    <w:rsid w:val="009E76F4"/>
    <w:rsid w:val="009F6A86"/>
    <w:rsid w:val="00A053F4"/>
    <w:rsid w:val="00A07EB0"/>
    <w:rsid w:val="00A137C4"/>
    <w:rsid w:val="00A139ED"/>
    <w:rsid w:val="00A14E8C"/>
    <w:rsid w:val="00A15628"/>
    <w:rsid w:val="00A15B57"/>
    <w:rsid w:val="00A16F0B"/>
    <w:rsid w:val="00A21DAD"/>
    <w:rsid w:val="00A22BC4"/>
    <w:rsid w:val="00A23C0D"/>
    <w:rsid w:val="00A31A53"/>
    <w:rsid w:val="00A34DCE"/>
    <w:rsid w:val="00A3695C"/>
    <w:rsid w:val="00A45500"/>
    <w:rsid w:val="00A551DB"/>
    <w:rsid w:val="00A55F1B"/>
    <w:rsid w:val="00A606B7"/>
    <w:rsid w:val="00A6591E"/>
    <w:rsid w:val="00A81B74"/>
    <w:rsid w:val="00A92B5F"/>
    <w:rsid w:val="00A94D7E"/>
    <w:rsid w:val="00A95052"/>
    <w:rsid w:val="00AA20D5"/>
    <w:rsid w:val="00AA5272"/>
    <w:rsid w:val="00AA77E8"/>
    <w:rsid w:val="00AB4068"/>
    <w:rsid w:val="00AC0B98"/>
    <w:rsid w:val="00AC365A"/>
    <w:rsid w:val="00AE29BB"/>
    <w:rsid w:val="00AE466A"/>
    <w:rsid w:val="00AF700E"/>
    <w:rsid w:val="00B02926"/>
    <w:rsid w:val="00B111AB"/>
    <w:rsid w:val="00B15C53"/>
    <w:rsid w:val="00B2284E"/>
    <w:rsid w:val="00B22C85"/>
    <w:rsid w:val="00B24384"/>
    <w:rsid w:val="00B36BEB"/>
    <w:rsid w:val="00B408EB"/>
    <w:rsid w:val="00B45C81"/>
    <w:rsid w:val="00B51FA7"/>
    <w:rsid w:val="00B54B74"/>
    <w:rsid w:val="00B6031E"/>
    <w:rsid w:val="00B65292"/>
    <w:rsid w:val="00B719D9"/>
    <w:rsid w:val="00B822E3"/>
    <w:rsid w:val="00B94FFB"/>
    <w:rsid w:val="00B95925"/>
    <w:rsid w:val="00BA24BB"/>
    <w:rsid w:val="00BA2AE3"/>
    <w:rsid w:val="00BA4340"/>
    <w:rsid w:val="00BB1940"/>
    <w:rsid w:val="00BB3FAE"/>
    <w:rsid w:val="00BB402D"/>
    <w:rsid w:val="00BB4D8D"/>
    <w:rsid w:val="00BC319B"/>
    <w:rsid w:val="00BC3CD3"/>
    <w:rsid w:val="00BC4B98"/>
    <w:rsid w:val="00BC5CAD"/>
    <w:rsid w:val="00BD1457"/>
    <w:rsid w:val="00BD7BF3"/>
    <w:rsid w:val="00BE0C7A"/>
    <w:rsid w:val="00BE27D3"/>
    <w:rsid w:val="00BE29B4"/>
    <w:rsid w:val="00BF0310"/>
    <w:rsid w:val="00BF2A56"/>
    <w:rsid w:val="00BF6189"/>
    <w:rsid w:val="00C02E87"/>
    <w:rsid w:val="00C04521"/>
    <w:rsid w:val="00C14093"/>
    <w:rsid w:val="00C24461"/>
    <w:rsid w:val="00C34539"/>
    <w:rsid w:val="00C348BE"/>
    <w:rsid w:val="00C35F51"/>
    <w:rsid w:val="00C40E87"/>
    <w:rsid w:val="00C42E4F"/>
    <w:rsid w:val="00C523FC"/>
    <w:rsid w:val="00C557AF"/>
    <w:rsid w:val="00C56E20"/>
    <w:rsid w:val="00C6119C"/>
    <w:rsid w:val="00C629C2"/>
    <w:rsid w:val="00C63D9C"/>
    <w:rsid w:val="00C64CF4"/>
    <w:rsid w:val="00C67B30"/>
    <w:rsid w:val="00C80070"/>
    <w:rsid w:val="00C83939"/>
    <w:rsid w:val="00C863DE"/>
    <w:rsid w:val="00C868E9"/>
    <w:rsid w:val="00CB73E0"/>
    <w:rsid w:val="00CC02D3"/>
    <w:rsid w:val="00CC035F"/>
    <w:rsid w:val="00CC117B"/>
    <w:rsid w:val="00CC66EF"/>
    <w:rsid w:val="00CD08F1"/>
    <w:rsid w:val="00CD5D99"/>
    <w:rsid w:val="00CF5E0E"/>
    <w:rsid w:val="00CF68E0"/>
    <w:rsid w:val="00CF691A"/>
    <w:rsid w:val="00D01888"/>
    <w:rsid w:val="00D03153"/>
    <w:rsid w:val="00D0574D"/>
    <w:rsid w:val="00D17EC0"/>
    <w:rsid w:val="00D21981"/>
    <w:rsid w:val="00D22012"/>
    <w:rsid w:val="00D2243E"/>
    <w:rsid w:val="00D22F05"/>
    <w:rsid w:val="00D2542F"/>
    <w:rsid w:val="00D25D5D"/>
    <w:rsid w:val="00D26645"/>
    <w:rsid w:val="00D2693A"/>
    <w:rsid w:val="00D26C15"/>
    <w:rsid w:val="00D32666"/>
    <w:rsid w:val="00D32D57"/>
    <w:rsid w:val="00D42FBB"/>
    <w:rsid w:val="00D4458E"/>
    <w:rsid w:val="00D544C0"/>
    <w:rsid w:val="00D562FC"/>
    <w:rsid w:val="00D56A83"/>
    <w:rsid w:val="00D61EDC"/>
    <w:rsid w:val="00D63636"/>
    <w:rsid w:val="00D70278"/>
    <w:rsid w:val="00D71825"/>
    <w:rsid w:val="00D773FD"/>
    <w:rsid w:val="00D81E0B"/>
    <w:rsid w:val="00D82B2E"/>
    <w:rsid w:val="00D86499"/>
    <w:rsid w:val="00D86D62"/>
    <w:rsid w:val="00D906D5"/>
    <w:rsid w:val="00D92AE0"/>
    <w:rsid w:val="00DA20CC"/>
    <w:rsid w:val="00DA7B09"/>
    <w:rsid w:val="00DB2282"/>
    <w:rsid w:val="00DD6291"/>
    <w:rsid w:val="00E03D63"/>
    <w:rsid w:val="00E06FA7"/>
    <w:rsid w:val="00E12D82"/>
    <w:rsid w:val="00E1398E"/>
    <w:rsid w:val="00E167F8"/>
    <w:rsid w:val="00E25915"/>
    <w:rsid w:val="00E35F56"/>
    <w:rsid w:val="00E41E95"/>
    <w:rsid w:val="00E421FF"/>
    <w:rsid w:val="00E54A18"/>
    <w:rsid w:val="00E613A0"/>
    <w:rsid w:val="00E65C2A"/>
    <w:rsid w:val="00E70219"/>
    <w:rsid w:val="00E7025C"/>
    <w:rsid w:val="00E74C39"/>
    <w:rsid w:val="00E76776"/>
    <w:rsid w:val="00E815ED"/>
    <w:rsid w:val="00E82083"/>
    <w:rsid w:val="00E83E08"/>
    <w:rsid w:val="00E85B74"/>
    <w:rsid w:val="00E90791"/>
    <w:rsid w:val="00E922F4"/>
    <w:rsid w:val="00E968C9"/>
    <w:rsid w:val="00E97B9F"/>
    <w:rsid w:val="00EA398B"/>
    <w:rsid w:val="00EA496F"/>
    <w:rsid w:val="00EA616D"/>
    <w:rsid w:val="00EB0481"/>
    <w:rsid w:val="00EB38F9"/>
    <w:rsid w:val="00EC014B"/>
    <w:rsid w:val="00EC398B"/>
    <w:rsid w:val="00ED576C"/>
    <w:rsid w:val="00ED7F1F"/>
    <w:rsid w:val="00EE024C"/>
    <w:rsid w:val="00EE2153"/>
    <w:rsid w:val="00EE673B"/>
    <w:rsid w:val="00EF2A06"/>
    <w:rsid w:val="00EF7151"/>
    <w:rsid w:val="00F01723"/>
    <w:rsid w:val="00F027A9"/>
    <w:rsid w:val="00F03EF7"/>
    <w:rsid w:val="00F0690F"/>
    <w:rsid w:val="00F070EE"/>
    <w:rsid w:val="00F155D0"/>
    <w:rsid w:val="00F160ED"/>
    <w:rsid w:val="00F2232A"/>
    <w:rsid w:val="00F22709"/>
    <w:rsid w:val="00F31790"/>
    <w:rsid w:val="00F44568"/>
    <w:rsid w:val="00F60C49"/>
    <w:rsid w:val="00F73CAF"/>
    <w:rsid w:val="00F76F72"/>
    <w:rsid w:val="00F82BE8"/>
    <w:rsid w:val="00F92E65"/>
    <w:rsid w:val="00F95FC3"/>
    <w:rsid w:val="00FA18D6"/>
    <w:rsid w:val="00FA78CB"/>
    <w:rsid w:val="00FB0D87"/>
    <w:rsid w:val="00FB3B9F"/>
    <w:rsid w:val="00FB4259"/>
    <w:rsid w:val="00FD0CC7"/>
    <w:rsid w:val="00FD2F60"/>
    <w:rsid w:val="00FE4E38"/>
    <w:rsid w:val="00FF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5:docId w15:val="{7C8E3645-97EC-4B57-85F5-3D2118C2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3E"/>
    <w:pPr>
      <w:spacing w:after="200" w:line="288" w:lineRule="auto"/>
    </w:pPr>
    <w:rPr>
      <w:sz w:val="22"/>
      <w:szCs w:val="22"/>
      <w:lang w:val="ro-RO"/>
    </w:rPr>
  </w:style>
  <w:style w:type="paragraph" w:styleId="Heading1">
    <w:name w:val="heading 1"/>
    <w:basedOn w:val="Normal"/>
    <w:next w:val="Normal"/>
    <w:link w:val="Heading1Char"/>
    <w:qFormat/>
    <w:rsid w:val="0069663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15709"/>
    <w:pPr>
      <w:keepNext/>
      <w:spacing w:after="0" w:line="240" w:lineRule="auto"/>
      <w:outlineLvl w:val="1"/>
    </w:pPr>
    <w:rPr>
      <w:rFonts w:ascii="Times New Roman" w:eastAsia="Times New Roman" w:hAnsi="Times New Roman"/>
      <w:sz w:val="24"/>
      <w:szCs w:val="20"/>
      <w:lang w:val="en-GB"/>
    </w:rPr>
  </w:style>
  <w:style w:type="paragraph" w:styleId="Heading3">
    <w:name w:val="heading 3"/>
    <w:basedOn w:val="Normal"/>
    <w:next w:val="Normal"/>
    <w:link w:val="Heading3Char"/>
    <w:uiPriority w:val="9"/>
    <w:unhideWhenUsed/>
    <w:qFormat/>
    <w:rsid w:val="006F038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2558"/>
    <w:pPr>
      <w:tabs>
        <w:tab w:val="center" w:pos="4536"/>
        <w:tab w:val="right" w:pos="9072"/>
      </w:tabs>
      <w:spacing w:after="0" w:line="240" w:lineRule="auto"/>
    </w:pPr>
  </w:style>
  <w:style w:type="character" w:customStyle="1" w:styleId="HeaderChar">
    <w:name w:val="Header Char"/>
    <w:basedOn w:val="DefaultParagraphFont"/>
    <w:link w:val="Header"/>
    <w:rsid w:val="00342558"/>
  </w:style>
  <w:style w:type="paragraph" w:styleId="Footer">
    <w:name w:val="footer"/>
    <w:basedOn w:val="Normal"/>
    <w:link w:val="FooterChar"/>
    <w:unhideWhenUsed/>
    <w:rsid w:val="00342558"/>
    <w:pPr>
      <w:tabs>
        <w:tab w:val="center" w:pos="4536"/>
        <w:tab w:val="right" w:pos="9072"/>
      </w:tabs>
      <w:spacing w:after="0" w:line="240" w:lineRule="auto"/>
    </w:pPr>
  </w:style>
  <w:style w:type="character" w:customStyle="1" w:styleId="FooterChar">
    <w:name w:val="Footer Char"/>
    <w:basedOn w:val="DefaultParagraphFont"/>
    <w:link w:val="Footer"/>
    <w:rsid w:val="00342558"/>
  </w:style>
  <w:style w:type="paragraph" w:styleId="BalloonText">
    <w:name w:val="Balloon Text"/>
    <w:basedOn w:val="Normal"/>
    <w:link w:val="BalloonTextChar"/>
    <w:uiPriority w:val="99"/>
    <w:semiHidden/>
    <w:unhideWhenUsed/>
    <w:rsid w:val="003425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2558"/>
    <w:rPr>
      <w:rFonts w:ascii="Tahoma" w:hAnsi="Tahoma" w:cs="Tahoma"/>
      <w:sz w:val="16"/>
      <w:szCs w:val="16"/>
    </w:rPr>
  </w:style>
  <w:style w:type="table" w:styleId="TableGrid">
    <w:name w:val="Table Grid"/>
    <w:basedOn w:val="TableNormal"/>
    <w:rsid w:val="003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D99"/>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unhideWhenUsed/>
    <w:rsid w:val="009B5D99"/>
    <w:rPr>
      <w:color w:val="0000FF"/>
      <w:u w:val="single"/>
    </w:rPr>
  </w:style>
  <w:style w:type="paragraph" w:customStyle="1" w:styleId="DefaultText">
    <w:name w:val="Default Text"/>
    <w:basedOn w:val="Normal"/>
    <w:link w:val="DefaultTextChar"/>
    <w:rsid w:val="00D2243E"/>
    <w:pPr>
      <w:spacing w:after="0" w:line="240" w:lineRule="auto"/>
    </w:pPr>
    <w:rPr>
      <w:rFonts w:ascii="Times New Roman" w:eastAsia="Times New Roman" w:hAnsi="Times New Roman"/>
      <w:noProof/>
      <w:sz w:val="24"/>
      <w:szCs w:val="20"/>
      <w:lang w:val="en-US"/>
    </w:rPr>
  </w:style>
  <w:style w:type="character" w:customStyle="1" w:styleId="labeldatatext">
    <w:name w:val="labeldatatext"/>
    <w:basedOn w:val="DefaultParagraphFont"/>
    <w:rsid w:val="009813E1"/>
  </w:style>
  <w:style w:type="character" w:customStyle="1" w:styleId="Heading2Char">
    <w:name w:val="Heading 2 Char"/>
    <w:basedOn w:val="DefaultParagraphFont"/>
    <w:link w:val="Heading2"/>
    <w:rsid w:val="00815709"/>
    <w:rPr>
      <w:rFonts w:ascii="Times New Roman" w:eastAsia="Times New Roman" w:hAnsi="Times New Roman"/>
      <w:sz w:val="24"/>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270F1"/>
    <w:pPr>
      <w:spacing w:after="0" w:line="240" w:lineRule="auto"/>
    </w:pPr>
    <w:rPr>
      <w:rFonts w:ascii="Arial" w:eastAsia="Times New Roman" w:hAnsi="Arial"/>
      <w:sz w:val="24"/>
      <w:szCs w:val="24"/>
      <w:lang w:val="pl-PL" w:eastAsia="pl-PL"/>
    </w:rPr>
  </w:style>
  <w:style w:type="paragraph" w:styleId="ListParagraph">
    <w:name w:val="List Paragraph"/>
    <w:basedOn w:val="Normal"/>
    <w:uiPriority w:val="34"/>
    <w:qFormat/>
    <w:rsid w:val="004270F1"/>
    <w:pPr>
      <w:spacing w:after="0" w:line="240" w:lineRule="auto"/>
      <w:ind w:left="720"/>
      <w:contextualSpacing/>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unhideWhenUsed/>
    <w:rsid w:val="0042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basedOn w:val="DefaultParagraphFont"/>
    <w:link w:val="HTMLPreformatted"/>
    <w:uiPriority w:val="99"/>
    <w:rsid w:val="004270F1"/>
    <w:rPr>
      <w:rFonts w:ascii="Courier New" w:eastAsia="Times New Roman" w:hAnsi="Courier New"/>
      <w:color w:val="000000"/>
    </w:rPr>
  </w:style>
  <w:style w:type="paragraph" w:styleId="CommentText">
    <w:name w:val="annotation text"/>
    <w:basedOn w:val="Normal"/>
    <w:link w:val="CommentTextChar"/>
    <w:unhideWhenUsed/>
    <w:rsid w:val="004270F1"/>
    <w:pPr>
      <w:spacing w:line="276" w:lineRule="auto"/>
    </w:pPr>
    <w:rPr>
      <w:sz w:val="20"/>
      <w:szCs w:val="20"/>
    </w:rPr>
  </w:style>
  <w:style w:type="character" w:customStyle="1" w:styleId="CommentTextChar">
    <w:name w:val="Comment Text Char"/>
    <w:basedOn w:val="DefaultParagraphFont"/>
    <w:link w:val="CommentText"/>
    <w:rsid w:val="004270F1"/>
  </w:style>
  <w:style w:type="paragraph" w:styleId="NormalWeb">
    <w:name w:val="Normal (Web)"/>
    <w:basedOn w:val="Normal"/>
    <w:uiPriority w:val="99"/>
    <w:unhideWhenUsed/>
    <w:rsid w:val="004270F1"/>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4270F1"/>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270F1"/>
    <w:rPr>
      <w:rFonts w:ascii="Cambria" w:eastAsia="Times New Roman" w:hAnsi="Cambria"/>
      <w:b/>
      <w:bCs/>
      <w:kern w:val="28"/>
      <w:sz w:val="32"/>
      <w:szCs w:val="32"/>
      <w:lang w:val="ro-RO"/>
    </w:rPr>
  </w:style>
  <w:style w:type="character" w:styleId="Strong">
    <w:name w:val="Strong"/>
    <w:uiPriority w:val="22"/>
    <w:qFormat/>
    <w:rsid w:val="004270F1"/>
    <w:rPr>
      <w:b/>
      <w:bCs/>
    </w:rPr>
  </w:style>
  <w:style w:type="character" w:styleId="CommentReference">
    <w:name w:val="annotation reference"/>
    <w:uiPriority w:val="99"/>
    <w:semiHidden/>
    <w:unhideWhenUsed/>
    <w:rsid w:val="004270F1"/>
    <w:rPr>
      <w:sz w:val="16"/>
      <w:szCs w:val="16"/>
    </w:rPr>
  </w:style>
  <w:style w:type="paragraph" w:styleId="CommentSubject">
    <w:name w:val="annotation subject"/>
    <w:basedOn w:val="CommentText"/>
    <w:next w:val="CommentText"/>
    <w:link w:val="CommentSubjectChar"/>
    <w:uiPriority w:val="99"/>
    <w:semiHidden/>
    <w:unhideWhenUsed/>
    <w:rsid w:val="004270F1"/>
    <w:rPr>
      <w:b/>
      <w:bCs/>
    </w:rPr>
  </w:style>
  <w:style w:type="character" w:customStyle="1" w:styleId="CommentSubjectChar">
    <w:name w:val="Comment Subject Char"/>
    <w:basedOn w:val="CommentTextChar"/>
    <w:link w:val="CommentSubject"/>
    <w:uiPriority w:val="99"/>
    <w:semiHidden/>
    <w:rsid w:val="004270F1"/>
    <w:rPr>
      <w:b/>
      <w:bCs/>
    </w:rPr>
  </w:style>
  <w:style w:type="character" w:customStyle="1" w:styleId="ctext">
    <w:name w:val="c_text"/>
    <w:rsid w:val="004270F1"/>
  </w:style>
  <w:style w:type="paragraph" w:styleId="NoSpacing">
    <w:name w:val="No Spacing"/>
    <w:uiPriority w:val="1"/>
    <w:qFormat/>
    <w:rsid w:val="00777676"/>
    <w:rPr>
      <w:sz w:val="22"/>
      <w:szCs w:val="22"/>
      <w:lang w:val="ro-RO"/>
    </w:rPr>
  </w:style>
  <w:style w:type="character" w:customStyle="1" w:styleId="Heading3Char">
    <w:name w:val="Heading 3 Char"/>
    <w:basedOn w:val="DefaultParagraphFont"/>
    <w:link w:val="Heading3"/>
    <w:uiPriority w:val="9"/>
    <w:rsid w:val="006F038F"/>
    <w:rPr>
      <w:rFonts w:ascii="Cambria" w:eastAsia="Times New Roman" w:hAnsi="Cambria" w:cs="Times New Roman"/>
      <w:b/>
      <w:bCs/>
      <w:sz w:val="26"/>
      <w:szCs w:val="26"/>
      <w:lang w:val="ro-RO"/>
    </w:rPr>
  </w:style>
  <w:style w:type="paragraph" w:customStyle="1" w:styleId="NormalWeb1">
    <w:name w:val="Normal (Web)1"/>
    <w:basedOn w:val="Normal"/>
    <w:rsid w:val="006F038F"/>
    <w:pPr>
      <w:spacing w:after="0" w:line="240" w:lineRule="auto"/>
    </w:pPr>
    <w:rPr>
      <w:rFonts w:ascii="Times New Roman" w:eastAsia="Times New Roman" w:hAnsi="Times New Roman"/>
      <w:color w:val="000000"/>
      <w:sz w:val="24"/>
      <w:szCs w:val="24"/>
      <w:lang w:eastAsia="ro-RO"/>
    </w:rPr>
  </w:style>
  <w:style w:type="character" w:customStyle="1" w:styleId="tpt1">
    <w:name w:val="tpt1"/>
    <w:basedOn w:val="DefaultParagraphFont"/>
    <w:rsid w:val="006F038F"/>
  </w:style>
  <w:style w:type="character" w:customStyle="1" w:styleId="tpa1">
    <w:name w:val="tpa1"/>
    <w:basedOn w:val="DefaultParagraphFont"/>
    <w:rsid w:val="006F038F"/>
  </w:style>
  <w:style w:type="character" w:customStyle="1" w:styleId="pt1">
    <w:name w:val="pt1"/>
    <w:basedOn w:val="DefaultParagraphFont"/>
    <w:rsid w:val="006F038F"/>
    <w:rPr>
      <w:b/>
      <w:bCs/>
      <w:color w:val="8F0000"/>
    </w:rPr>
  </w:style>
  <w:style w:type="character" w:customStyle="1" w:styleId="tli1">
    <w:name w:val="tli1"/>
    <w:basedOn w:val="DefaultParagraphFont"/>
    <w:rsid w:val="006F038F"/>
  </w:style>
  <w:style w:type="character" w:customStyle="1" w:styleId="li1">
    <w:name w:val="li1"/>
    <w:basedOn w:val="DefaultParagraphFont"/>
    <w:rsid w:val="006F038F"/>
    <w:rPr>
      <w:b/>
      <w:bCs/>
      <w:color w:val="8F0000"/>
    </w:rPr>
  </w:style>
  <w:style w:type="character" w:customStyle="1" w:styleId="BodyText1">
    <w:name w:val="Body Text1"/>
    <w:basedOn w:val="DefaultParagraphFont"/>
    <w:rsid w:val="007773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o-RO"/>
    </w:rPr>
  </w:style>
  <w:style w:type="paragraph" w:styleId="FootnoteText">
    <w:name w:val="footnote text"/>
    <w:basedOn w:val="Normal"/>
    <w:link w:val="FootnoteTextChar"/>
    <w:uiPriority w:val="99"/>
    <w:rsid w:val="00CF691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CF691A"/>
    <w:rPr>
      <w:rFonts w:ascii="Times New Roman" w:eastAsia="Times New Roman" w:hAnsi="Times New Roman"/>
      <w:lang w:val="en-GB"/>
    </w:rPr>
  </w:style>
  <w:style w:type="character" w:styleId="FootnoteReference">
    <w:name w:val="footnote reference"/>
    <w:basedOn w:val="DefaultParagraphFont"/>
    <w:uiPriority w:val="99"/>
    <w:rsid w:val="00CF691A"/>
    <w:rPr>
      <w:vertAlign w:val="superscript"/>
    </w:rPr>
  </w:style>
  <w:style w:type="paragraph" w:customStyle="1" w:styleId="DefaultText2">
    <w:name w:val="Default Text:2"/>
    <w:basedOn w:val="Normal"/>
    <w:rsid w:val="00CF691A"/>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CF691A"/>
    <w:pPr>
      <w:spacing w:after="0" w:line="240" w:lineRule="auto"/>
    </w:pPr>
    <w:rPr>
      <w:rFonts w:ascii="Times New Roman" w:eastAsia="Times New Roman" w:hAnsi="Times New Roman"/>
      <w:noProof/>
      <w:sz w:val="24"/>
      <w:szCs w:val="20"/>
      <w:lang w:val="en-US"/>
    </w:rPr>
  </w:style>
  <w:style w:type="character" w:customStyle="1" w:styleId="DefaultText1Char">
    <w:name w:val="Default Text:1 Char"/>
    <w:basedOn w:val="DefaultParagraphFont"/>
    <w:link w:val="DefaultText1"/>
    <w:locked/>
    <w:rsid w:val="00CF691A"/>
    <w:rPr>
      <w:rFonts w:ascii="Times New Roman" w:eastAsia="Times New Roman" w:hAnsi="Times New Roman"/>
      <w:noProof/>
      <w:sz w:val="24"/>
    </w:rPr>
  </w:style>
  <w:style w:type="character" w:customStyle="1" w:styleId="Heading1Char">
    <w:name w:val="Heading 1 Char"/>
    <w:basedOn w:val="DefaultParagraphFont"/>
    <w:link w:val="Heading1"/>
    <w:rsid w:val="00696638"/>
    <w:rPr>
      <w:rFonts w:ascii="Cambria" w:eastAsia="Times New Roman" w:hAnsi="Cambria" w:cs="Times New Roman"/>
      <w:b/>
      <w:bCs/>
      <w:kern w:val="32"/>
      <w:sz w:val="32"/>
      <w:szCs w:val="32"/>
      <w:lang w:val="ro-RO"/>
    </w:rPr>
  </w:style>
  <w:style w:type="numbering" w:customStyle="1" w:styleId="Style3">
    <w:name w:val="Style3"/>
    <w:rsid w:val="00A606B7"/>
    <w:pPr>
      <w:numPr>
        <w:numId w:val="5"/>
      </w:numPr>
    </w:pPr>
  </w:style>
  <w:style w:type="paragraph" w:styleId="BodyText">
    <w:name w:val="Body Text"/>
    <w:basedOn w:val="Normal"/>
    <w:link w:val="BodyTextChar"/>
    <w:uiPriority w:val="99"/>
    <w:unhideWhenUsed/>
    <w:rsid w:val="001825DF"/>
    <w:pPr>
      <w:spacing w:after="120" w:line="240" w:lineRule="auto"/>
    </w:pPr>
    <w:rPr>
      <w:rFonts w:ascii="Times New Roman" w:eastAsia="Times New Roman" w:hAnsi="Times New Roman"/>
      <w:sz w:val="24"/>
      <w:szCs w:val="24"/>
      <w:lang w:eastAsia="ro-RO"/>
    </w:rPr>
  </w:style>
  <w:style w:type="character" w:customStyle="1" w:styleId="BodyTextChar">
    <w:name w:val="Body Text Char"/>
    <w:basedOn w:val="DefaultParagraphFont"/>
    <w:link w:val="BodyText"/>
    <w:uiPriority w:val="99"/>
    <w:rsid w:val="001825DF"/>
    <w:rPr>
      <w:rFonts w:ascii="Times New Roman" w:eastAsia="Times New Roman" w:hAnsi="Times New Roman"/>
      <w:sz w:val="24"/>
      <w:szCs w:val="24"/>
      <w:lang w:val="ro-RO" w:eastAsia="ro-RO"/>
    </w:rPr>
  </w:style>
  <w:style w:type="paragraph" w:styleId="BodyText2">
    <w:name w:val="Body Text 2"/>
    <w:basedOn w:val="Normal"/>
    <w:link w:val="BodyText2Char"/>
    <w:rsid w:val="001671BB"/>
    <w:pPr>
      <w:spacing w:after="120" w:line="480" w:lineRule="auto"/>
    </w:pPr>
    <w:rPr>
      <w:rFonts w:ascii="Times New Roman" w:eastAsia="Times New Roman" w:hAnsi="Times New Roman"/>
      <w:sz w:val="24"/>
      <w:szCs w:val="24"/>
      <w:lang w:eastAsia="ro-RO"/>
    </w:rPr>
  </w:style>
  <w:style w:type="character" w:customStyle="1" w:styleId="BodyText2Char">
    <w:name w:val="Body Text 2 Char"/>
    <w:basedOn w:val="DefaultParagraphFont"/>
    <w:link w:val="BodyText2"/>
    <w:rsid w:val="001671BB"/>
    <w:rPr>
      <w:rFonts w:ascii="Times New Roman" w:eastAsia="Times New Roman" w:hAnsi="Times New Roman"/>
      <w:sz w:val="24"/>
      <w:szCs w:val="24"/>
      <w:lang w:val="ro-RO" w:eastAsia="ro-RO"/>
    </w:rPr>
  </w:style>
  <w:style w:type="paragraph" w:styleId="BodyTextIndent3">
    <w:name w:val="Body Text Indent 3"/>
    <w:basedOn w:val="Normal"/>
    <w:link w:val="BodyTextIndent3Char"/>
    <w:unhideWhenUsed/>
    <w:rsid w:val="001F2B39"/>
    <w:pPr>
      <w:spacing w:after="120"/>
      <w:ind w:left="283"/>
    </w:pPr>
    <w:rPr>
      <w:sz w:val="16"/>
      <w:szCs w:val="16"/>
    </w:rPr>
  </w:style>
  <w:style w:type="character" w:customStyle="1" w:styleId="BodyTextIndent3Char">
    <w:name w:val="Body Text Indent 3 Char"/>
    <w:basedOn w:val="DefaultParagraphFont"/>
    <w:link w:val="BodyTextIndent3"/>
    <w:rsid w:val="001F2B39"/>
    <w:rPr>
      <w:sz w:val="16"/>
      <w:szCs w:val="16"/>
      <w:lang w:val="ro-RO"/>
    </w:rPr>
  </w:style>
  <w:style w:type="character" w:customStyle="1" w:styleId="HeaderChar1">
    <w:name w:val="Header Char1"/>
    <w:basedOn w:val="DefaultParagraphFont"/>
    <w:uiPriority w:val="99"/>
    <w:semiHidden/>
    <w:rsid w:val="001F2B39"/>
    <w:rPr>
      <w:rFonts w:ascii="Times New Roman" w:eastAsia="Times New Roman" w:hAnsi="Times New Roman" w:cs="Times New Roman"/>
      <w:sz w:val="24"/>
      <w:szCs w:val="24"/>
      <w:lang w:val="ro-RO" w:eastAsia="ro-RO"/>
    </w:rPr>
  </w:style>
  <w:style w:type="character" w:customStyle="1" w:styleId="BodyTextIndent3Char1">
    <w:name w:val="Body Text Indent 3 Char1"/>
    <w:basedOn w:val="DefaultParagraphFont"/>
    <w:uiPriority w:val="99"/>
    <w:semiHidden/>
    <w:rsid w:val="001F2B39"/>
    <w:rPr>
      <w:rFonts w:ascii="Times New Roman" w:eastAsia="Times New Roman" w:hAnsi="Times New Roman" w:cs="Times New Roman"/>
      <w:sz w:val="16"/>
      <w:szCs w:val="16"/>
      <w:lang w:val="ro-RO" w:eastAsia="ro-RO"/>
    </w:rPr>
  </w:style>
  <w:style w:type="character" w:styleId="PageNumber">
    <w:name w:val="page number"/>
    <w:basedOn w:val="DefaultParagraphFont"/>
    <w:rsid w:val="001F2B39"/>
  </w:style>
  <w:style w:type="paragraph" w:customStyle="1" w:styleId="text">
    <w:name w:val="text"/>
    <w:rsid w:val="001F2B39"/>
    <w:pPr>
      <w:widowControl w:val="0"/>
      <w:spacing w:before="240" w:line="240" w:lineRule="exact"/>
      <w:jc w:val="both"/>
    </w:pPr>
    <w:rPr>
      <w:rFonts w:ascii="Arial" w:eastAsia="Times New Roman" w:hAnsi="Arial"/>
      <w:snapToGrid w:val="0"/>
      <w:sz w:val="24"/>
      <w:lang w:val="cs-CZ"/>
    </w:rPr>
  </w:style>
  <w:style w:type="paragraph" w:customStyle="1" w:styleId="CVTitle">
    <w:name w:val="CV Title"/>
    <w:basedOn w:val="Normal"/>
    <w:rsid w:val="001F2B39"/>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1F2B39"/>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Normal"/>
    <w:rsid w:val="001F2B39"/>
    <w:pPr>
      <w:spacing w:before="0"/>
    </w:pPr>
    <w:rPr>
      <w:b w:val="0"/>
      <w:sz w:val="22"/>
    </w:rPr>
  </w:style>
  <w:style w:type="paragraph" w:customStyle="1" w:styleId="CVHeading2-FirstLine">
    <w:name w:val="CV Heading 2 - First Line"/>
    <w:basedOn w:val="CVHeading2"/>
    <w:next w:val="CVHeading2"/>
    <w:rsid w:val="001F2B39"/>
    <w:pPr>
      <w:spacing w:before="74"/>
    </w:pPr>
  </w:style>
  <w:style w:type="paragraph" w:customStyle="1" w:styleId="CVHeading3">
    <w:name w:val="CV Heading 3"/>
    <w:basedOn w:val="Normal"/>
    <w:next w:val="Normal"/>
    <w:rsid w:val="001F2B39"/>
    <w:pPr>
      <w:suppressAutoHyphens/>
      <w:spacing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1F2B39"/>
    <w:pPr>
      <w:spacing w:before="74"/>
    </w:pPr>
  </w:style>
  <w:style w:type="paragraph" w:customStyle="1" w:styleId="CVHeadingLanguage">
    <w:name w:val="CV Heading Language"/>
    <w:basedOn w:val="CVHeading2"/>
    <w:next w:val="LevelAssessment-Code"/>
    <w:rsid w:val="001F2B39"/>
    <w:rPr>
      <w:b/>
    </w:rPr>
  </w:style>
  <w:style w:type="paragraph" w:customStyle="1" w:styleId="LevelAssessment-Code">
    <w:name w:val="Level Assessment - Code"/>
    <w:basedOn w:val="Normal"/>
    <w:next w:val="LevelAssessment-Description"/>
    <w:rsid w:val="001F2B39"/>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1F2B39"/>
    <w:pPr>
      <w:textAlignment w:val="bottom"/>
    </w:pPr>
  </w:style>
  <w:style w:type="paragraph" w:customStyle="1" w:styleId="CVHeadingLevel">
    <w:name w:val="CV Heading Level"/>
    <w:basedOn w:val="CVHeading3"/>
    <w:next w:val="Normal"/>
    <w:rsid w:val="001F2B39"/>
    <w:rPr>
      <w:i/>
    </w:rPr>
  </w:style>
  <w:style w:type="paragraph" w:customStyle="1" w:styleId="LevelAssessment-Heading1">
    <w:name w:val="Level Assessment - Heading 1"/>
    <w:basedOn w:val="LevelAssessment-Code"/>
    <w:rsid w:val="001F2B39"/>
    <w:pPr>
      <w:ind w:left="57" w:right="57"/>
    </w:pPr>
    <w:rPr>
      <w:b/>
      <w:sz w:val="22"/>
    </w:rPr>
  </w:style>
  <w:style w:type="paragraph" w:customStyle="1" w:styleId="LevelAssessment-Heading2">
    <w:name w:val="Level Assessment - Heading 2"/>
    <w:basedOn w:val="Normal"/>
    <w:rsid w:val="001F2B39"/>
    <w:pPr>
      <w:suppressAutoHyphens/>
      <w:spacing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1F2B39"/>
    <w:pPr>
      <w:ind w:left="113"/>
      <w:jc w:val="left"/>
    </w:pPr>
    <w:rPr>
      <w:i/>
    </w:rPr>
  </w:style>
  <w:style w:type="paragraph" w:customStyle="1" w:styleId="CVMajor-FirstLine">
    <w:name w:val="CV Major - First Line"/>
    <w:basedOn w:val="Normal"/>
    <w:next w:val="Normal"/>
    <w:rsid w:val="001F2B39"/>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Normal"/>
    <w:next w:val="Normal"/>
    <w:rsid w:val="001F2B39"/>
    <w:pPr>
      <w:suppressAutoHyphens/>
      <w:spacing w:before="74" w:after="0" w:line="240" w:lineRule="auto"/>
      <w:ind w:left="113" w:right="113"/>
    </w:pPr>
    <w:rPr>
      <w:rFonts w:ascii="Arial Narrow" w:eastAsia="Times New Roman" w:hAnsi="Arial Narrow"/>
      <w:b/>
      <w:szCs w:val="20"/>
      <w:lang w:eastAsia="ar-SA"/>
    </w:rPr>
  </w:style>
  <w:style w:type="paragraph" w:customStyle="1" w:styleId="CVNormal">
    <w:name w:val="CV Normal"/>
    <w:basedOn w:val="Normal"/>
    <w:rsid w:val="001F2B39"/>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1F2B39"/>
    <w:rPr>
      <w:sz w:val="4"/>
    </w:rPr>
  </w:style>
  <w:style w:type="paragraph" w:customStyle="1" w:styleId="CVNormal-FirstLine">
    <w:name w:val="CV Normal - First Line"/>
    <w:basedOn w:val="CVNormal"/>
    <w:next w:val="CVNormal"/>
    <w:rsid w:val="001F2B39"/>
    <w:pPr>
      <w:spacing w:before="74"/>
    </w:pPr>
  </w:style>
  <w:style w:type="paragraph" w:styleId="BodyTextIndent">
    <w:name w:val="Body Text Indent"/>
    <w:basedOn w:val="Normal"/>
    <w:link w:val="BodyTextIndentChar"/>
    <w:uiPriority w:val="99"/>
    <w:semiHidden/>
    <w:unhideWhenUsed/>
    <w:rsid w:val="001F2B39"/>
    <w:pPr>
      <w:spacing w:after="120" w:line="240" w:lineRule="auto"/>
      <w:ind w:left="360"/>
    </w:pPr>
    <w:rPr>
      <w:rFonts w:ascii="Times New Roman" w:eastAsia="Times New Roman" w:hAnsi="Times New Roman"/>
      <w:sz w:val="24"/>
      <w:szCs w:val="24"/>
      <w:lang w:eastAsia="ro-RO"/>
    </w:rPr>
  </w:style>
  <w:style w:type="character" w:customStyle="1" w:styleId="BodyTextIndentChar">
    <w:name w:val="Body Text Indent Char"/>
    <w:basedOn w:val="DefaultParagraphFont"/>
    <w:link w:val="BodyTextIndent"/>
    <w:uiPriority w:val="99"/>
    <w:semiHidden/>
    <w:rsid w:val="001F2B39"/>
    <w:rPr>
      <w:rFonts w:ascii="Times New Roman" w:eastAsia="Times New Roman" w:hAnsi="Times New Roman"/>
      <w:sz w:val="24"/>
      <w:szCs w:val="24"/>
      <w:lang w:val="ro-RO" w:eastAsia="ro-RO"/>
    </w:rPr>
  </w:style>
  <w:style w:type="paragraph" w:styleId="BodyText3">
    <w:name w:val="Body Text 3"/>
    <w:basedOn w:val="Normal"/>
    <w:link w:val="BodyText3Char"/>
    <w:uiPriority w:val="99"/>
    <w:semiHidden/>
    <w:unhideWhenUsed/>
    <w:rsid w:val="001F2B39"/>
    <w:pPr>
      <w:spacing w:after="120" w:line="240" w:lineRule="auto"/>
    </w:pPr>
    <w:rPr>
      <w:rFonts w:ascii="Times New Roman" w:eastAsia="Times New Roman" w:hAnsi="Times New Roman"/>
      <w:sz w:val="16"/>
      <w:szCs w:val="16"/>
      <w:lang w:eastAsia="ro-RO"/>
    </w:rPr>
  </w:style>
  <w:style w:type="character" w:customStyle="1" w:styleId="BodyText3Char">
    <w:name w:val="Body Text 3 Char"/>
    <w:basedOn w:val="DefaultParagraphFont"/>
    <w:link w:val="BodyText3"/>
    <w:uiPriority w:val="99"/>
    <w:semiHidden/>
    <w:rsid w:val="001F2B39"/>
    <w:rPr>
      <w:rFonts w:ascii="Times New Roman" w:eastAsia="Times New Roman" w:hAnsi="Times New Roman"/>
      <w:sz w:val="16"/>
      <w:szCs w:val="16"/>
      <w:lang w:val="ro-RO" w:eastAsia="ro-RO"/>
    </w:rPr>
  </w:style>
  <w:style w:type="paragraph" w:styleId="PlainText">
    <w:name w:val="Plain Text"/>
    <w:basedOn w:val="Normal"/>
    <w:link w:val="PlainTextChar"/>
    <w:rsid w:val="001F2B3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F2B39"/>
    <w:rPr>
      <w:rFonts w:ascii="Courier New" w:eastAsia="Times New Roman" w:hAnsi="Courier New" w:cs="Courier New"/>
      <w:lang w:val="ro-RO"/>
    </w:rPr>
  </w:style>
  <w:style w:type="character" w:customStyle="1" w:styleId="tal1">
    <w:name w:val="tal1"/>
    <w:basedOn w:val="DefaultParagraphFont"/>
    <w:rsid w:val="001F2B39"/>
  </w:style>
  <w:style w:type="paragraph" w:customStyle="1" w:styleId="Body1">
    <w:name w:val="Body 1"/>
    <w:rsid w:val="001F2B39"/>
    <w:pPr>
      <w:suppressAutoHyphens/>
      <w:spacing w:after="200" w:line="276" w:lineRule="auto"/>
    </w:pPr>
    <w:rPr>
      <w:rFonts w:ascii="Helvetica" w:eastAsia="Arial Unicode MS" w:hAnsi="Helvetica"/>
      <w:color w:val="000000"/>
      <w:sz w:val="22"/>
      <w:lang w:eastAsia="ar-SA"/>
    </w:rPr>
  </w:style>
  <w:style w:type="paragraph" w:customStyle="1" w:styleId="WW-Default">
    <w:name w:val="WW-Default"/>
    <w:rsid w:val="001F2B39"/>
    <w:pPr>
      <w:suppressAutoHyphens/>
      <w:autoSpaceDE w:val="0"/>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1F2B39"/>
    <w:pPr>
      <w:tabs>
        <w:tab w:val="num" w:pos="9217"/>
      </w:tabs>
      <w:spacing w:before="280" w:after="280" w:line="240" w:lineRule="auto"/>
      <w:ind w:left="9073"/>
      <w:jc w:val="right"/>
    </w:pPr>
    <w:rPr>
      <w:rFonts w:ascii="Arial" w:hAnsi="Arial" w:cs="Arial"/>
      <w:b w:val="0"/>
      <w:kern w:val="1"/>
      <w:lang w:eastAsia="ar-SA"/>
    </w:rPr>
  </w:style>
  <w:style w:type="paragraph" w:customStyle="1" w:styleId="StyleFormularItalic">
    <w:name w:val="Style Formular + Italic"/>
    <w:basedOn w:val="Formular"/>
    <w:rsid w:val="001F2B39"/>
    <w:pPr>
      <w:tabs>
        <w:tab w:val="clear" w:pos="9217"/>
      </w:tabs>
      <w:spacing w:before="0" w:after="0"/>
      <w:ind w:left="0"/>
    </w:pPr>
    <w:rPr>
      <w:b/>
      <w:bCs w:val="0"/>
      <w:iCs/>
      <w:sz w:val="24"/>
      <w:szCs w:val="24"/>
    </w:rPr>
  </w:style>
  <w:style w:type="character" w:customStyle="1" w:styleId="Heading30">
    <w:name w:val="Heading #3_"/>
    <w:basedOn w:val="DefaultParagraphFont"/>
    <w:link w:val="Heading31"/>
    <w:rsid w:val="001F2B39"/>
    <w:rPr>
      <w:rFonts w:ascii="Times New Roman" w:eastAsia="Times New Roman" w:hAnsi="Times New Roman"/>
      <w:shd w:val="clear" w:color="auto" w:fill="FFFFFF"/>
    </w:rPr>
  </w:style>
  <w:style w:type="paragraph" w:customStyle="1" w:styleId="Heading31">
    <w:name w:val="Heading #3"/>
    <w:basedOn w:val="Normal"/>
    <w:link w:val="Heading30"/>
    <w:rsid w:val="001F2B39"/>
    <w:pPr>
      <w:widowControl w:val="0"/>
      <w:shd w:val="clear" w:color="auto" w:fill="FFFFFF"/>
      <w:spacing w:before="300" w:after="0" w:line="0" w:lineRule="atLeast"/>
      <w:jc w:val="center"/>
      <w:outlineLvl w:val="2"/>
    </w:pPr>
    <w:rPr>
      <w:rFonts w:ascii="Times New Roman" w:eastAsia="Times New Roman" w:hAnsi="Times New Roman"/>
      <w:sz w:val="20"/>
      <w:szCs w:val="20"/>
      <w:lang w:val="en-US"/>
    </w:rPr>
  </w:style>
  <w:style w:type="paragraph" w:customStyle="1" w:styleId="ReturnAddress">
    <w:name w:val="Return Address"/>
    <w:basedOn w:val="Normal"/>
    <w:rsid w:val="001F2B39"/>
    <w:pPr>
      <w:keepLines/>
      <w:framePr w:w="3413" w:h="1022" w:hSpace="187" w:wrap="notBeside" w:vAnchor="page" w:hAnchor="page" w:xAlign="right" w:y="721" w:anchorLock="1"/>
      <w:spacing w:after="0" w:line="200" w:lineRule="atLeast"/>
    </w:pPr>
    <w:rPr>
      <w:rFonts w:ascii="Times New Roman" w:eastAsia="Times New Roman" w:hAnsi="Times New Roman"/>
      <w:sz w:val="16"/>
      <w:szCs w:val="20"/>
      <w:lang w:val="en-US"/>
    </w:rPr>
  </w:style>
  <w:style w:type="character" w:customStyle="1" w:styleId="FootnoteTextChar2">
    <w:name w:val="Footnote Text Char2"/>
    <w:basedOn w:val="DefaultParagraphFont"/>
    <w:uiPriority w:val="99"/>
    <w:rsid w:val="001F2B39"/>
    <w:rPr>
      <w:rFonts w:ascii="Times New Roman" w:eastAsia="Times New Roman" w:hAnsi="Times New Roman" w:cs="Calibri"/>
      <w:sz w:val="20"/>
      <w:szCs w:val="20"/>
      <w:lang w:eastAsia="ar-SA"/>
    </w:rPr>
  </w:style>
  <w:style w:type="paragraph" w:customStyle="1" w:styleId="Style6">
    <w:name w:val="Style6"/>
    <w:basedOn w:val="Normal"/>
    <w:rsid w:val="001F2B39"/>
    <w:pPr>
      <w:widowControl w:val="0"/>
      <w:autoSpaceDE w:val="0"/>
      <w:autoSpaceDN w:val="0"/>
      <w:adjustRightInd w:val="0"/>
      <w:spacing w:after="0" w:line="240" w:lineRule="auto"/>
      <w:jc w:val="center"/>
    </w:pPr>
    <w:rPr>
      <w:rFonts w:ascii="Times New Roman" w:eastAsia="Times New Roman" w:hAnsi="Times New Roman"/>
      <w:sz w:val="24"/>
      <w:szCs w:val="24"/>
      <w:lang w:val="en-US"/>
    </w:rPr>
  </w:style>
  <w:style w:type="paragraph" w:customStyle="1" w:styleId="Style40">
    <w:name w:val="Style40"/>
    <w:basedOn w:val="Normal"/>
    <w:rsid w:val="001F2B39"/>
    <w:pPr>
      <w:widowControl w:val="0"/>
      <w:autoSpaceDE w:val="0"/>
      <w:autoSpaceDN w:val="0"/>
      <w:adjustRightInd w:val="0"/>
      <w:spacing w:after="0" w:line="272" w:lineRule="exact"/>
      <w:jc w:val="both"/>
    </w:pPr>
    <w:rPr>
      <w:rFonts w:ascii="Times New Roman" w:eastAsia="Times New Roman" w:hAnsi="Times New Roman"/>
      <w:sz w:val="24"/>
      <w:szCs w:val="24"/>
      <w:lang w:val="en-US"/>
    </w:rPr>
  </w:style>
  <w:style w:type="paragraph" w:customStyle="1" w:styleId="Style53">
    <w:name w:val="Style53"/>
    <w:basedOn w:val="Normal"/>
    <w:rsid w:val="001F2B39"/>
    <w:pPr>
      <w:widowControl w:val="0"/>
      <w:autoSpaceDE w:val="0"/>
      <w:autoSpaceDN w:val="0"/>
      <w:adjustRightInd w:val="0"/>
      <w:spacing w:after="0" w:line="274" w:lineRule="exact"/>
      <w:ind w:firstLine="727"/>
      <w:jc w:val="both"/>
    </w:pPr>
    <w:rPr>
      <w:rFonts w:ascii="Times New Roman" w:eastAsia="Times New Roman" w:hAnsi="Times New Roman"/>
      <w:sz w:val="24"/>
      <w:szCs w:val="24"/>
      <w:lang w:val="en-US"/>
    </w:rPr>
  </w:style>
  <w:style w:type="character" w:customStyle="1" w:styleId="FontStyle98">
    <w:name w:val="Font Style98"/>
    <w:rsid w:val="001F2B39"/>
    <w:rPr>
      <w:rFonts w:ascii="Times New Roman" w:hAnsi="Times New Roman" w:cs="Times New Roman" w:hint="default"/>
      <w:sz w:val="22"/>
      <w:szCs w:val="22"/>
    </w:rPr>
  </w:style>
  <w:style w:type="character" w:customStyle="1" w:styleId="FontStyle99">
    <w:name w:val="Font Style99"/>
    <w:rsid w:val="001F2B39"/>
    <w:rPr>
      <w:rFonts w:ascii="Times New Roman" w:hAnsi="Times New Roman" w:cs="Times New Roman" w:hint="default"/>
      <w:b/>
      <w:bCs/>
      <w:sz w:val="22"/>
      <w:szCs w:val="22"/>
    </w:rPr>
  </w:style>
  <w:style w:type="character" w:customStyle="1" w:styleId="FontStyle124">
    <w:name w:val="Font Style124"/>
    <w:rsid w:val="001F2B39"/>
    <w:rPr>
      <w:rFonts w:ascii="Times New Roman" w:hAnsi="Times New Roman" w:cs="Times New Roman" w:hint="default"/>
      <w:i/>
      <w:iCs/>
      <w:sz w:val="22"/>
      <w:szCs w:val="22"/>
    </w:rPr>
  </w:style>
  <w:style w:type="character" w:customStyle="1" w:styleId="Bodytext20">
    <w:name w:val="Body text (2)_"/>
    <w:basedOn w:val="DefaultParagraphFont"/>
    <w:link w:val="Bodytext21"/>
    <w:locked/>
    <w:rsid w:val="003A513D"/>
    <w:rPr>
      <w:spacing w:val="1"/>
      <w:sz w:val="21"/>
      <w:szCs w:val="21"/>
      <w:shd w:val="clear" w:color="auto" w:fill="FFFFFF"/>
    </w:rPr>
  </w:style>
  <w:style w:type="paragraph" w:customStyle="1" w:styleId="Bodytext21">
    <w:name w:val="Body text (2)"/>
    <w:basedOn w:val="Normal"/>
    <w:link w:val="Bodytext20"/>
    <w:rsid w:val="003A513D"/>
    <w:pPr>
      <w:shd w:val="clear" w:color="auto" w:fill="FFFFFF"/>
      <w:spacing w:before="420" w:after="0" w:line="274" w:lineRule="exact"/>
      <w:jc w:val="both"/>
    </w:pPr>
    <w:rPr>
      <w:spacing w:val="1"/>
      <w:sz w:val="21"/>
      <w:szCs w:val="21"/>
      <w:lang w:val="en-US"/>
    </w:rPr>
  </w:style>
  <w:style w:type="paragraph" w:customStyle="1" w:styleId="MediumGrid21">
    <w:name w:val="Medium Grid 21"/>
    <w:uiPriority w:val="1"/>
    <w:qFormat/>
    <w:rsid w:val="00436F57"/>
    <w:rPr>
      <w:sz w:val="22"/>
      <w:szCs w:val="22"/>
      <w:lang w:val="ro-RO"/>
    </w:rPr>
  </w:style>
  <w:style w:type="character" w:customStyle="1" w:styleId="DefaultTextChar">
    <w:name w:val="Default Text Char"/>
    <w:link w:val="DefaultText"/>
    <w:locked/>
    <w:rsid w:val="00436F57"/>
    <w:rPr>
      <w:rFonts w:ascii="Times New Roman" w:eastAsia="Times New Roman" w:hAnsi="Times New Roman"/>
      <w:noProof/>
      <w:sz w:val="24"/>
    </w:rPr>
  </w:style>
  <w:style w:type="character" w:customStyle="1" w:styleId="Bodytext0">
    <w:name w:val="Body text_"/>
    <w:basedOn w:val="DefaultParagraphFont"/>
    <w:link w:val="BodyText10"/>
    <w:locked/>
    <w:rsid w:val="00436F57"/>
    <w:rPr>
      <w:spacing w:val="3"/>
      <w:sz w:val="21"/>
      <w:szCs w:val="21"/>
      <w:shd w:val="clear" w:color="auto" w:fill="FFFFFF"/>
    </w:rPr>
  </w:style>
  <w:style w:type="paragraph" w:customStyle="1" w:styleId="BodyText10">
    <w:name w:val="Body Text1"/>
    <w:basedOn w:val="Normal"/>
    <w:link w:val="Bodytext0"/>
    <w:rsid w:val="00436F57"/>
    <w:pPr>
      <w:shd w:val="clear" w:color="auto" w:fill="FFFFFF"/>
      <w:spacing w:before="60" w:after="0" w:line="274" w:lineRule="exact"/>
      <w:ind w:hanging="520"/>
      <w:jc w:val="both"/>
    </w:pPr>
    <w:rPr>
      <w:spacing w:val="3"/>
      <w:sz w:val="21"/>
      <w:szCs w:val="21"/>
      <w:lang w:val="en-US"/>
    </w:rPr>
  </w:style>
  <w:style w:type="paragraph" w:customStyle="1" w:styleId="Char">
    <w:name w:val="Char"/>
    <w:basedOn w:val="Normal"/>
    <w:uiPriority w:val="99"/>
    <w:rsid w:val="00436F57"/>
    <w:pPr>
      <w:widowControl w:val="0"/>
      <w:suppressAutoHyphens/>
      <w:spacing w:after="0" w:line="240" w:lineRule="auto"/>
    </w:pPr>
    <w:rPr>
      <w:rFonts w:ascii="Times New Roman" w:eastAsia="SimSun" w:hAnsi="Times New Roman" w:cs="Tahoma"/>
      <w:kern w:val="1"/>
      <w:sz w:val="24"/>
      <w:szCs w:val="24"/>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transylvaniaairport.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estitii@transylvaniaairport.ro" TargetMode="External"/><Relationship Id="rId4" Type="http://schemas.openxmlformats.org/officeDocument/2006/relationships/settings" Target="settings.xml"/><Relationship Id="rId9" Type="http://schemas.openxmlformats.org/officeDocument/2006/relationships/hyperlink" Target="https://www.aeroportultransilvania.ro/category/licitati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7E21-0129-458B-AFF7-C4C0F1DE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7375</Words>
  <Characters>42039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49316</CharactersWithSpaces>
  <SharedDoc>false</SharedDoc>
  <HLinks>
    <vt:vector size="6" baseType="variant">
      <vt:variant>
        <vt:i4>917553</vt:i4>
      </vt:variant>
      <vt:variant>
        <vt:i4>0</vt:i4>
      </vt:variant>
      <vt:variant>
        <vt:i4>0</vt:i4>
      </vt:variant>
      <vt:variant>
        <vt:i4>5</vt:i4>
      </vt:variant>
      <vt:variant>
        <vt:lpwstr>mailto:investitii@targumuresairport.ro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Simona Biris</cp:lastModifiedBy>
  <cp:revision>12</cp:revision>
  <cp:lastPrinted>2019-02-19T07:29:00Z</cp:lastPrinted>
  <dcterms:created xsi:type="dcterms:W3CDTF">2019-02-18T12:14:00Z</dcterms:created>
  <dcterms:modified xsi:type="dcterms:W3CDTF">2019-02-21T09:05:00Z</dcterms:modified>
</cp:coreProperties>
</file>